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CFB" w:rsidRPr="00572036" w:rsidRDefault="00087CFB" w:rsidP="00087CFB">
      <w:pPr>
        <w:jc w:val="center"/>
        <w:rPr>
          <w:rFonts w:ascii="Noto Sans CJK TC Black" w:eastAsia="Noto Sans CJK TC Black" w:hAnsi="Noto Sans CJK TC Black" w:cstheme="majorHAnsi"/>
          <w:b/>
          <w:sz w:val="40"/>
        </w:rPr>
      </w:pPr>
      <w:r w:rsidRPr="00572036">
        <w:rPr>
          <w:rFonts w:ascii="Noto Sans CJK TC Black" w:eastAsia="Noto Sans CJK TC Black" w:hAnsi="Noto Sans CJK TC Black" w:cstheme="majorHAnsi"/>
          <w:b/>
          <w:sz w:val="44"/>
        </w:rPr>
        <w:t xml:space="preserve">Sponsorship </w:t>
      </w:r>
      <w:r w:rsidR="00A6419D" w:rsidRPr="00572036">
        <w:rPr>
          <w:rFonts w:ascii="Noto Sans CJK TC Black" w:eastAsia="Noto Sans CJK TC Black" w:hAnsi="Noto Sans CJK TC Black" w:cstheme="majorHAnsi"/>
          <w:b/>
          <w:sz w:val="44"/>
        </w:rPr>
        <w:t xml:space="preserve">&amp; Exhibition </w:t>
      </w:r>
      <w:r w:rsidRPr="00572036">
        <w:rPr>
          <w:rFonts w:ascii="Noto Sans CJK TC Black" w:eastAsia="Noto Sans CJK TC Black" w:hAnsi="Noto Sans CJK TC Black" w:cstheme="majorHAnsi"/>
          <w:b/>
          <w:sz w:val="44"/>
        </w:rPr>
        <w:t>Prospectus</w:t>
      </w:r>
    </w:p>
    <w:p w:rsidR="00087CFB" w:rsidRPr="00572036" w:rsidRDefault="00087CFB" w:rsidP="00087CFB">
      <w:pPr>
        <w:jc w:val="center"/>
        <w:rPr>
          <w:rFonts w:ascii="Noto Sans CJK TC Black" w:eastAsia="Noto Sans CJK TC Black" w:hAnsi="Noto Sans CJK TC Black" w:cstheme="majorHAnsi"/>
          <w:b/>
          <w:sz w:val="40"/>
        </w:rPr>
      </w:pPr>
    </w:p>
    <w:p w:rsidR="00F33F5A" w:rsidRPr="00572036" w:rsidRDefault="00087CFB" w:rsidP="0007112E">
      <w:pPr>
        <w:jc w:val="center"/>
        <w:rPr>
          <w:rFonts w:ascii="Noto Sans CJK TC Black" w:eastAsia="Noto Sans CJK TC Black" w:hAnsi="Noto Sans CJK TC Black" w:cstheme="majorHAnsi"/>
          <w:b/>
          <w:sz w:val="40"/>
        </w:rPr>
      </w:pPr>
      <w:r w:rsidRPr="00572036">
        <w:rPr>
          <w:rFonts w:ascii="Noto Sans CJK TC Black" w:eastAsia="Noto Sans CJK TC Black" w:hAnsi="Noto Sans CJK TC Black" w:cstheme="majorHAnsi"/>
          <w:b/>
          <w:sz w:val="40"/>
        </w:rPr>
        <w:t xml:space="preserve">2023 </w:t>
      </w:r>
      <w:r w:rsidR="00F33F5A" w:rsidRPr="00572036">
        <w:rPr>
          <w:rFonts w:ascii="Noto Sans CJK TC Black" w:eastAsia="Noto Sans CJK TC Black" w:hAnsi="Noto Sans CJK TC Black" w:cstheme="majorHAnsi"/>
          <w:b/>
          <w:sz w:val="40"/>
        </w:rPr>
        <w:t>Users' Meeting &amp; Workshops</w:t>
      </w:r>
    </w:p>
    <w:p w:rsidR="00087CFB" w:rsidRPr="00572036" w:rsidRDefault="00087CFB" w:rsidP="00087CFB">
      <w:pPr>
        <w:jc w:val="center"/>
        <w:rPr>
          <w:rFonts w:ascii="Noto Sans CJK TC Black" w:eastAsia="Noto Sans CJK TC Black" w:hAnsi="Noto Sans CJK TC Black" w:cstheme="majorHAnsi"/>
          <w:b/>
          <w:w w:val="90"/>
          <w:sz w:val="34"/>
          <w:szCs w:val="34"/>
        </w:rPr>
      </w:pPr>
      <w:r w:rsidRPr="00572036">
        <w:rPr>
          <w:rFonts w:ascii="Noto Sans CJK TC Black" w:eastAsia="Noto Sans CJK TC Black" w:hAnsi="Noto Sans CJK TC Black" w:cstheme="majorHAnsi"/>
          <w:b/>
          <w:w w:val="90"/>
          <w:kern w:val="0"/>
          <w:sz w:val="34"/>
          <w:szCs w:val="34"/>
          <w:lang w:val="en-AU"/>
        </w:rPr>
        <w:t xml:space="preserve">National Synchrotron Radiation Research </w:t>
      </w:r>
      <w:r w:rsidRPr="00572036">
        <w:rPr>
          <w:rFonts w:ascii="Noto Sans CJK TC Black" w:eastAsia="Noto Sans CJK TC Black" w:hAnsi="Noto Sans CJK TC Black" w:cstheme="majorHAnsi"/>
          <w:b/>
          <w:w w:val="90"/>
          <w:sz w:val="34"/>
          <w:szCs w:val="34"/>
        </w:rPr>
        <w:t>Center</w:t>
      </w:r>
      <w:r w:rsidRPr="00572036">
        <w:rPr>
          <w:rFonts w:ascii="Noto Sans CJK TC Black" w:eastAsia="Noto Sans CJK TC Black" w:hAnsi="Noto Sans CJK TC Black" w:cstheme="majorHAnsi"/>
          <w:b/>
          <w:w w:val="90"/>
          <w:kern w:val="0"/>
          <w:sz w:val="34"/>
          <w:szCs w:val="34"/>
          <w:lang w:val="en-AU"/>
        </w:rPr>
        <w:t xml:space="preserve"> (NSRRC)</w:t>
      </w:r>
    </w:p>
    <w:p w:rsidR="00650756" w:rsidRPr="00BE735A" w:rsidRDefault="0010607C" w:rsidP="00EB645D">
      <w:pPr>
        <w:jc w:val="center"/>
        <w:rPr>
          <w:rFonts w:asciiTheme="majorHAnsi" w:hAnsiTheme="majorHAnsi" w:cstheme="majorHAnsi"/>
          <w:b/>
          <w:sz w:val="36"/>
        </w:rPr>
      </w:pPr>
      <w:r w:rsidRPr="00572036">
        <w:rPr>
          <w:rFonts w:ascii="Noto Sans CJK TC Black" w:eastAsia="Noto Sans CJK TC Black" w:hAnsi="Noto Sans CJK TC Black" w:cstheme="majorHAnsi"/>
          <w:b/>
          <w:sz w:val="36"/>
        </w:rPr>
        <w:t>October 24-26, 2023</w:t>
      </w:r>
    </w:p>
    <w:p w:rsidR="00650756" w:rsidRDefault="00650756" w:rsidP="00EB645D">
      <w:pPr>
        <w:jc w:val="center"/>
        <w:rPr>
          <w:rFonts w:asciiTheme="majorHAnsi" w:hAnsiTheme="majorHAnsi" w:cstheme="majorHAnsi"/>
          <w:b/>
          <w:sz w:val="36"/>
        </w:rPr>
      </w:pPr>
    </w:p>
    <w:p w:rsidR="00087CFB" w:rsidRPr="00BE735A" w:rsidRDefault="005B7D14" w:rsidP="00023F3E">
      <w:pPr>
        <w:rPr>
          <w:rFonts w:asciiTheme="majorHAnsi" w:hAnsiTheme="majorHAnsi" w:cstheme="majorHAnsi"/>
          <w:b/>
          <w:sz w:val="36"/>
        </w:rPr>
      </w:pPr>
      <w:bookmarkStart w:id="0" w:name="_GoBack"/>
      <w:r>
        <w:rPr>
          <w:rFonts w:asciiTheme="majorHAnsi" w:hAnsiTheme="majorHAnsi" w:cstheme="majorHAnsi"/>
          <w:b/>
          <w:noProof/>
          <w:sz w:val="36"/>
        </w:rPr>
        <w:drawing>
          <wp:anchor distT="0" distB="0" distL="114300" distR="114300" simplePos="0" relativeHeight="251682816" behindDoc="0" locked="0" layoutInCell="1" allowOverlap="1">
            <wp:simplePos x="0" y="0"/>
            <wp:positionH relativeFrom="column">
              <wp:posOffset>701178</wp:posOffset>
            </wp:positionH>
            <wp:positionV relativeFrom="paragraph">
              <wp:posOffset>144780</wp:posOffset>
            </wp:positionV>
            <wp:extent cx="4779010" cy="3872342"/>
            <wp:effectExtent l="0" t="0" r="254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組合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9010" cy="3872342"/>
                    </a:xfrm>
                    <a:prstGeom prst="rect">
                      <a:avLst/>
                    </a:prstGeom>
                  </pic:spPr>
                </pic:pic>
              </a:graphicData>
            </a:graphic>
            <wp14:sizeRelH relativeFrom="page">
              <wp14:pctWidth>0</wp14:pctWidth>
            </wp14:sizeRelH>
            <wp14:sizeRelV relativeFrom="page">
              <wp14:pctHeight>0</wp14:pctHeight>
            </wp14:sizeRelV>
          </wp:anchor>
        </w:drawing>
      </w:r>
      <w:bookmarkEnd w:id="0"/>
    </w:p>
    <w:p w:rsidR="00023F3E" w:rsidRDefault="00023F3E" w:rsidP="00701056">
      <w:pPr>
        <w:jc w:val="center"/>
        <w:rPr>
          <w:rFonts w:asciiTheme="majorHAnsi" w:hAnsiTheme="majorHAnsi" w:cstheme="majorHAnsi"/>
          <w:b/>
          <w:sz w:val="36"/>
        </w:rPr>
      </w:pPr>
    </w:p>
    <w:p w:rsidR="00023F3E" w:rsidRDefault="00023F3E" w:rsidP="00701056">
      <w:pPr>
        <w:jc w:val="center"/>
        <w:rPr>
          <w:rFonts w:asciiTheme="majorHAnsi" w:hAnsiTheme="majorHAnsi" w:cstheme="majorHAnsi"/>
          <w:b/>
          <w:sz w:val="36"/>
        </w:rPr>
      </w:pPr>
    </w:p>
    <w:p w:rsidR="00023F3E" w:rsidRDefault="00023F3E" w:rsidP="00701056">
      <w:pPr>
        <w:jc w:val="center"/>
        <w:rPr>
          <w:rFonts w:asciiTheme="majorHAnsi" w:hAnsiTheme="majorHAnsi" w:cstheme="majorHAnsi"/>
          <w:b/>
          <w:sz w:val="36"/>
        </w:rPr>
      </w:pPr>
    </w:p>
    <w:p w:rsidR="00023F3E" w:rsidRDefault="00023F3E" w:rsidP="00701056">
      <w:pPr>
        <w:jc w:val="center"/>
        <w:rPr>
          <w:rFonts w:asciiTheme="majorHAnsi" w:hAnsiTheme="majorHAnsi" w:cstheme="majorHAnsi"/>
          <w:b/>
          <w:sz w:val="36"/>
        </w:rPr>
      </w:pPr>
    </w:p>
    <w:p w:rsidR="00023F3E" w:rsidRDefault="00023F3E" w:rsidP="00701056">
      <w:pPr>
        <w:jc w:val="center"/>
        <w:rPr>
          <w:rFonts w:asciiTheme="majorHAnsi" w:hAnsiTheme="majorHAnsi" w:cstheme="majorHAnsi"/>
          <w:b/>
          <w:sz w:val="36"/>
        </w:rPr>
      </w:pPr>
    </w:p>
    <w:p w:rsidR="00023F3E" w:rsidRDefault="00023F3E" w:rsidP="00701056">
      <w:pPr>
        <w:jc w:val="center"/>
        <w:rPr>
          <w:rFonts w:asciiTheme="majorHAnsi" w:hAnsiTheme="majorHAnsi" w:cstheme="majorHAnsi"/>
          <w:b/>
          <w:sz w:val="36"/>
        </w:rPr>
      </w:pPr>
    </w:p>
    <w:p w:rsidR="00023F3E" w:rsidRDefault="00023F3E" w:rsidP="00701056">
      <w:pPr>
        <w:jc w:val="center"/>
        <w:rPr>
          <w:rFonts w:asciiTheme="majorHAnsi" w:hAnsiTheme="majorHAnsi" w:cstheme="majorHAnsi"/>
          <w:b/>
          <w:sz w:val="36"/>
        </w:rPr>
      </w:pPr>
    </w:p>
    <w:p w:rsidR="00023F3E" w:rsidRDefault="00023F3E" w:rsidP="00701056">
      <w:pPr>
        <w:jc w:val="center"/>
        <w:rPr>
          <w:rFonts w:asciiTheme="majorHAnsi" w:hAnsiTheme="majorHAnsi" w:cstheme="majorHAnsi"/>
          <w:b/>
          <w:sz w:val="36"/>
        </w:rPr>
      </w:pPr>
    </w:p>
    <w:p w:rsidR="00023F3E" w:rsidRDefault="00023F3E" w:rsidP="00701056">
      <w:pPr>
        <w:jc w:val="center"/>
        <w:rPr>
          <w:rFonts w:asciiTheme="majorHAnsi" w:hAnsiTheme="majorHAnsi" w:cstheme="majorHAnsi"/>
          <w:b/>
          <w:sz w:val="36"/>
        </w:rPr>
      </w:pPr>
    </w:p>
    <w:p w:rsidR="00023F3E" w:rsidRDefault="00023F3E" w:rsidP="00701056">
      <w:pPr>
        <w:jc w:val="center"/>
        <w:rPr>
          <w:rFonts w:asciiTheme="majorHAnsi" w:hAnsiTheme="majorHAnsi" w:cstheme="majorHAnsi"/>
          <w:b/>
          <w:sz w:val="36"/>
        </w:rPr>
      </w:pPr>
    </w:p>
    <w:p w:rsidR="00572036" w:rsidRDefault="00572036" w:rsidP="00701056">
      <w:pPr>
        <w:jc w:val="center"/>
        <w:rPr>
          <w:rFonts w:asciiTheme="majorHAnsi" w:hAnsiTheme="majorHAnsi" w:cstheme="majorHAnsi"/>
          <w:b/>
          <w:sz w:val="36"/>
        </w:rPr>
      </w:pPr>
    </w:p>
    <w:p w:rsidR="00650756" w:rsidRPr="00BE735A" w:rsidRDefault="00087CFB" w:rsidP="00701056">
      <w:pPr>
        <w:jc w:val="center"/>
        <w:rPr>
          <w:rFonts w:asciiTheme="majorHAnsi" w:hAnsiTheme="majorHAnsi" w:cstheme="majorHAnsi"/>
          <w:b/>
          <w:sz w:val="36"/>
        </w:rPr>
      </w:pPr>
      <w:r w:rsidRPr="00BE735A">
        <w:rPr>
          <w:rFonts w:asciiTheme="majorHAnsi" w:hAnsiTheme="majorHAnsi" w:cstheme="majorHAnsi"/>
          <w:b/>
          <w:sz w:val="36"/>
        </w:rPr>
        <w:lastRenderedPageBreak/>
        <w:t>Welcome</w:t>
      </w:r>
    </w:p>
    <w:p w:rsidR="00650756" w:rsidRPr="00BE735A" w:rsidRDefault="00650756" w:rsidP="0007112E">
      <w:pPr>
        <w:jc w:val="center"/>
        <w:rPr>
          <w:rFonts w:asciiTheme="majorHAnsi" w:hAnsiTheme="majorHAnsi" w:cstheme="majorHAnsi"/>
          <w:b/>
          <w:sz w:val="36"/>
        </w:rPr>
      </w:pPr>
    </w:p>
    <w:p w:rsidR="00650756" w:rsidRPr="00BE735A" w:rsidRDefault="00650756" w:rsidP="00650756">
      <w:pPr>
        <w:rPr>
          <w:rFonts w:asciiTheme="majorHAnsi" w:eastAsia="新細明體" w:hAnsiTheme="majorHAnsi" w:cstheme="majorHAnsi"/>
          <w:kern w:val="0"/>
          <w:szCs w:val="24"/>
          <w:lang w:val="en-AU"/>
        </w:rPr>
      </w:pPr>
      <w:r w:rsidRPr="00BE735A">
        <w:rPr>
          <w:rFonts w:asciiTheme="majorHAnsi" w:eastAsia="新細明體" w:hAnsiTheme="majorHAnsi" w:cstheme="majorHAnsi"/>
          <w:kern w:val="0"/>
          <w:szCs w:val="24"/>
          <w:lang w:val="en-AU"/>
        </w:rPr>
        <w:t xml:space="preserve">Thank you for your support as always. The National Synchrotron Radiation Research </w:t>
      </w:r>
      <w:r w:rsidR="00C443E0" w:rsidRPr="00BE735A">
        <w:rPr>
          <w:rFonts w:asciiTheme="majorHAnsi" w:eastAsia="標楷體" w:hAnsiTheme="majorHAnsi" w:cstheme="majorHAnsi"/>
        </w:rPr>
        <w:t>Center</w:t>
      </w:r>
      <w:r w:rsidRPr="00BE735A">
        <w:rPr>
          <w:rFonts w:asciiTheme="majorHAnsi" w:eastAsia="新細明體" w:hAnsiTheme="majorHAnsi" w:cstheme="majorHAnsi"/>
          <w:kern w:val="0"/>
          <w:szCs w:val="24"/>
          <w:lang w:val="en-AU"/>
        </w:rPr>
        <w:t xml:space="preserve"> (NSRRC) is pleased to invite </w:t>
      </w:r>
      <w:r w:rsidR="00573B22" w:rsidRPr="00BE735A">
        <w:rPr>
          <w:rFonts w:asciiTheme="majorHAnsi" w:eastAsia="新細明體" w:hAnsiTheme="majorHAnsi" w:cstheme="majorHAnsi"/>
          <w:kern w:val="0"/>
          <w:szCs w:val="24"/>
          <w:lang w:val="en-AU"/>
        </w:rPr>
        <w:t>you</w:t>
      </w:r>
      <w:r w:rsidRPr="00BE735A">
        <w:rPr>
          <w:rFonts w:asciiTheme="majorHAnsi" w:eastAsia="新細明體" w:hAnsiTheme="majorHAnsi" w:cstheme="majorHAnsi"/>
          <w:kern w:val="0"/>
          <w:szCs w:val="24"/>
          <w:lang w:val="en-AU"/>
        </w:rPr>
        <w:t xml:space="preserve"> to sign up </w:t>
      </w:r>
      <w:r w:rsidR="00087CFB" w:rsidRPr="00BE735A">
        <w:rPr>
          <w:rFonts w:asciiTheme="majorHAnsi" w:eastAsia="新細明體" w:hAnsiTheme="majorHAnsi" w:cstheme="majorHAnsi"/>
          <w:kern w:val="0"/>
          <w:szCs w:val="24"/>
          <w:lang w:val="en-AU"/>
        </w:rPr>
        <w:t xml:space="preserve">for </w:t>
      </w:r>
      <w:r w:rsidRPr="00BE735A">
        <w:rPr>
          <w:rFonts w:asciiTheme="majorHAnsi" w:eastAsia="新細明體" w:hAnsiTheme="majorHAnsi" w:cstheme="majorHAnsi"/>
          <w:kern w:val="0"/>
          <w:szCs w:val="24"/>
          <w:lang w:val="en-AU"/>
        </w:rPr>
        <w:t>the sponsorship and exhibition opportunities at the 29</w:t>
      </w:r>
      <w:r w:rsidRPr="00BE735A">
        <w:rPr>
          <w:rFonts w:asciiTheme="majorHAnsi" w:eastAsia="新細明體" w:hAnsiTheme="majorHAnsi" w:cstheme="majorHAnsi"/>
          <w:kern w:val="0"/>
          <w:szCs w:val="24"/>
          <w:vertAlign w:val="superscript"/>
          <w:lang w:val="en-AU"/>
        </w:rPr>
        <w:t>th</w:t>
      </w:r>
      <w:r w:rsidR="00087CFB" w:rsidRPr="00BE735A">
        <w:rPr>
          <w:rFonts w:asciiTheme="majorHAnsi" w:eastAsia="新細明體" w:hAnsiTheme="majorHAnsi" w:cstheme="majorHAnsi"/>
          <w:kern w:val="0"/>
          <w:szCs w:val="24"/>
          <w:lang w:val="en-AU"/>
        </w:rPr>
        <w:t xml:space="preserve"> </w:t>
      </w:r>
      <w:r w:rsidRPr="00BE735A">
        <w:rPr>
          <w:rFonts w:asciiTheme="majorHAnsi" w:eastAsia="新細明體" w:hAnsiTheme="majorHAnsi" w:cstheme="majorHAnsi"/>
          <w:kern w:val="0"/>
          <w:szCs w:val="24"/>
          <w:lang w:val="en-AU"/>
        </w:rPr>
        <w:t>Users' Meeting &amp; Workshops</w:t>
      </w:r>
      <w:r w:rsidR="00573B22" w:rsidRPr="00BE735A">
        <w:rPr>
          <w:rFonts w:asciiTheme="majorHAnsi" w:eastAsia="新細明體" w:hAnsiTheme="majorHAnsi" w:cstheme="majorHAnsi"/>
          <w:kern w:val="0"/>
          <w:szCs w:val="24"/>
          <w:lang w:val="en-AU"/>
        </w:rPr>
        <w:t>, taking place</w:t>
      </w:r>
      <w:r w:rsidRPr="00BE735A">
        <w:rPr>
          <w:rFonts w:asciiTheme="majorHAnsi" w:eastAsia="新細明體" w:hAnsiTheme="majorHAnsi" w:cstheme="majorHAnsi"/>
          <w:kern w:val="0"/>
          <w:szCs w:val="24"/>
          <w:lang w:val="en-AU"/>
        </w:rPr>
        <w:t xml:space="preserve"> in Hsinchu, Taiwan from October 24 to 26, 2023. The program will </w:t>
      </w:r>
      <w:r w:rsidR="009713CA" w:rsidRPr="00BE735A">
        <w:rPr>
          <w:rFonts w:asciiTheme="majorHAnsi" w:eastAsia="新細明體" w:hAnsiTheme="majorHAnsi" w:cstheme="majorHAnsi"/>
          <w:kern w:val="0"/>
          <w:szCs w:val="24"/>
          <w:lang w:val="en-AU"/>
        </w:rPr>
        <w:t>include a series of talks, poster</w:t>
      </w:r>
      <w:r w:rsidR="00573B22" w:rsidRPr="00BE735A">
        <w:rPr>
          <w:rFonts w:asciiTheme="majorHAnsi" w:eastAsia="新細明體" w:hAnsiTheme="majorHAnsi" w:cstheme="majorHAnsi"/>
          <w:kern w:val="0"/>
          <w:szCs w:val="24"/>
          <w:lang w:val="en-AU"/>
        </w:rPr>
        <w:t xml:space="preserve"> and</w:t>
      </w:r>
      <w:r w:rsidR="009713CA" w:rsidRPr="00BE735A">
        <w:rPr>
          <w:rFonts w:asciiTheme="majorHAnsi" w:eastAsia="新細明體" w:hAnsiTheme="majorHAnsi" w:cstheme="majorHAnsi"/>
          <w:kern w:val="0"/>
          <w:szCs w:val="24"/>
          <w:lang w:val="en-AU"/>
        </w:rPr>
        <w:t xml:space="preserve"> exhibition </w:t>
      </w:r>
      <w:r w:rsidR="00573B22" w:rsidRPr="00BE735A">
        <w:rPr>
          <w:rFonts w:asciiTheme="majorHAnsi" w:eastAsia="新細明體" w:hAnsiTheme="majorHAnsi" w:cstheme="majorHAnsi"/>
          <w:kern w:val="0"/>
          <w:szCs w:val="24"/>
          <w:lang w:val="en-AU"/>
        </w:rPr>
        <w:t>session,</w:t>
      </w:r>
      <w:r w:rsidR="009713CA" w:rsidRPr="00BE735A">
        <w:rPr>
          <w:rFonts w:asciiTheme="majorHAnsi" w:eastAsia="新細明體" w:hAnsiTheme="majorHAnsi" w:cstheme="majorHAnsi"/>
          <w:kern w:val="0"/>
          <w:szCs w:val="24"/>
          <w:lang w:val="en-AU"/>
        </w:rPr>
        <w:t xml:space="preserve"> user town meeting</w:t>
      </w:r>
      <w:r w:rsidR="00573B22" w:rsidRPr="00BE735A">
        <w:rPr>
          <w:rFonts w:asciiTheme="majorHAnsi" w:eastAsia="新細明體" w:hAnsiTheme="majorHAnsi" w:cstheme="majorHAnsi"/>
          <w:kern w:val="0"/>
          <w:szCs w:val="24"/>
          <w:lang w:val="en-AU"/>
        </w:rPr>
        <w:t xml:space="preserve"> and workshops</w:t>
      </w:r>
      <w:r w:rsidR="009713CA" w:rsidRPr="00BE735A">
        <w:rPr>
          <w:rFonts w:asciiTheme="majorHAnsi" w:eastAsia="新細明體" w:hAnsiTheme="majorHAnsi" w:cstheme="majorHAnsi"/>
          <w:kern w:val="0"/>
          <w:szCs w:val="24"/>
          <w:lang w:val="en-AU"/>
        </w:rPr>
        <w:t xml:space="preserve">, but also the 30-year celebration of Taiwan Light Source, the NSRRC Outstanding Paper Award ceremony, and </w:t>
      </w:r>
      <w:r w:rsidR="00573B22" w:rsidRPr="00BE735A">
        <w:rPr>
          <w:rFonts w:asciiTheme="majorHAnsi" w:eastAsia="新細明體" w:hAnsiTheme="majorHAnsi" w:cstheme="majorHAnsi"/>
          <w:kern w:val="0"/>
          <w:szCs w:val="24"/>
          <w:lang w:val="en-AU"/>
        </w:rPr>
        <w:t>some fun social events.</w:t>
      </w:r>
      <w:r w:rsidR="009713CA" w:rsidRPr="00BE735A">
        <w:rPr>
          <w:rFonts w:asciiTheme="majorHAnsi" w:eastAsia="新細明體" w:hAnsiTheme="majorHAnsi" w:cstheme="majorHAnsi"/>
          <w:kern w:val="0"/>
          <w:szCs w:val="24"/>
          <w:lang w:val="en-AU"/>
        </w:rPr>
        <w:t xml:space="preserve"> </w:t>
      </w:r>
      <w:r w:rsidRPr="00BE735A">
        <w:rPr>
          <w:rFonts w:asciiTheme="majorHAnsi" w:eastAsia="新細明體" w:hAnsiTheme="majorHAnsi" w:cstheme="majorHAnsi"/>
          <w:kern w:val="0"/>
          <w:szCs w:val="24"/>
          <w:lang w:val="en-AU"/>
        </w:rPr>
        <w:t>.</w:t>
      </w:r>
    </w:p>
    <w:p w:rsidR="00650756" w:rsidRPr="00BE735A" w:rsidRDefault="00650756" w:rsidP="00650756">
      <w:pPr>
        <w:rPr>
          <w:rFonts w:asciiTheme="majorHAnsi" w:eastAsia="新細明體" w:hAnsiTheme="majorHAnsi" w:cstheme="majorHAnsi"/>
          <w:kern w:val="0"/>
          <w:szCs w:val="24"/>
          <w:lang w:val="en-AU"/>
        </w:rPr>
      </w:pPr>
    </w:p>
    <w:p w:rsidR="00A02BBA" w:rsidRPr="00BE735A" w:rsidRDefault="00650756" w:rsidP="00650756">
      <w:pPr>
        <w:rPr>
          <w:rFonts w:asciiTheme="majorHAnsi" w:eastAsia="新細明體" w:hAnsiTheme="majorHAnsi" w:cstheme="majorHAnsi"/>
          <w:kern w:val="0"/>
          <w:szCs w:val="24"/>
          <w:lang w:val="en-AU"/>
        </w:rPr>
      </w:pPr>
      <w:r w:rsidRPr="00BE735A">
        <w:rPr>
          <w:rFonts w:asciiTheme="majorHAnsi" w:eastAsia="新細明體" w:hAnsiTheme="majorHAnsi" w:cstheme="majorHAnsi"/>
          <w:kern w:val="0"/>
          <w:szCs w:val="24"/>
          <w:lang w:val="en-AU"/>
        </w:rPr>
        <w:t xml:space="preserve">We are expecting our three-day </w:t>
      </w:r>
      <w:r w:rsidR="00573B22" w:rsidRPr="00BE735A">
        <w:rPr>
          <w:rFonts w:asciiTheme="majorHAnsi" w:eastAsia="新細明體" w:hAnsiTheme="majorHAnsi" w:cstheme="majorHAnsi"/>
          <w:kern w:val="0"/>
          <w:szCs w:val="24"/>
          <w:lang w:val="en-AU"/>
        </w:rPr>
        <w:t>program</w:t>
      </w:r>
      <w:r w:rsidRPr="00BE735A">
        <w:rPr>
          <w:rFonts w:asciiTheme="majorHAnsi" w:eastAsia="新細明體" w:hAnsiTheme="majorHAnsi" w:cstheme="majorHAnsi"/>
          <w:kern w:val="0"/>
          <w:szCs w:val="24"/>
          <w:lang w:val="en-AU"/>
        </w:rPr>
        <w:t xml:space="preserve"> to be even more successful, with around </w:t>
      </w:r>
      <w:r w:rsidR="00573B22" w:rsidRPr="00BE735A">
        <w:rPr>
          <w:rFonts w:asciiTheme="majorHAnsi" w:eastAsia="新細明體" w:hAnsiTheme="majorHAnsi" w:cstheme="majorHAnsi"/>
          <w:kern w:val="0"/>
          <w:szCs w:val="24"/>
          <w:lang w:val="en-AU"/>
        </w:rPr>
        <w:t>400</w:t>
      </w:r>
      <w:r w:rsidRPr="00BE735A">
        <w:rPr>
          <w:rFonts w:asciiTheme="majorHAnsi" w:eastAsia="新細明體" w:hAnsiTheme="majorHAnsi" w:cstheme="majorHAnsi"/>
          <w:kern w:val="0"/>
          <w:szCs w:val="24"/>
          <w:lang w:val="en-AU"/>
        </w:rPr>
        <w:t>-</w:t>
      </w:r>
      <w:r w:rsidR="00573B22" w:rsidRPr="00BE735A">
        <w:rPr>
          <w:rFonts w:asciiTheme="majorHAnsi" w:eastAsia="新細明體" w:hAnsiTheme="majorHAnsi" w:cstheme="majorHAnsi"/>
          <w:kern w:val="0"/>
          <w:szCs w:val="24"/>
          <w:lang w:val="en-AU"/>
        </w:rPr>
        <w:t>450</w:t>
      </w:r>
      <w:r w:rsidRPr="00BE735A">
        <w:rPr>
          <w:rFonts w:asciiTheme="majorHAnsi" w:eastAsia="新細明體" w:hAnsiTheme="majorHAnsi" w:cstheme="majorHAnsi"/>
          <w:kern w:val="0"/>
          <w:szCs w:val="24"/>
          <w:lang w:val="en-AU"/>
        </w:rPr>
        <w:t xml:space="preserve"> attendees</w:t>
      </w:r>
      <w:r w:rsidR="00573B22" w:rsidRPr="00BE735A">
        <w:rPr>
          <w:rFonts w:asciiTheme="majorHAnsi" w:eastAsia="新細明體" w:hAnsiTheme="majorHAnsi" w:cstheme="majorHAnsi"/>
          <w:kern w:val="0"/>
          <w:szCs w:val="24"/>
          <w:lang w:val="en-AU"/>
        </w:rPr>
        <w:t xml:space="preserve"> this year</w:t>
      </w:r>
      <w:r w:rsidRPr="00BE735A">
        <w:rPr>
          <w:rFonts w:asciiTheme="majorHAnsi" w:eastAsia="新細明體" w:hAnsiTheme="majorHAnsi" w:cstheme="majorHAnsi"/>
          <w:kern w:val="0"/>
          <w:szCs w:val="24"/>
          <w:lang w:val="en-AU"/>
        </w:rPr>
        <w:t xml:space="preserve">. </w:t>
      </w:r>
      <w:r w:rsidR="00573B22" w:rsidRPr="00BE735A">
        <w:rPr>
          <w:rFonts w:asciiTheme="majorHAnsi" w:eastAsia="新細明體" w:hAnsiTheme="majorHAnsi" w:cstheme="majorHAnsi"/>
          <w:kern w:val="0"/>
          <w:szCs w:val="24"/>
          <w:lang w:val="en-AU"/>
        </w:rPr>
        <w:t xml:space="preserve">Many of them are interested in knowing more about our current phase-II and phase-III projects of the Taiwan Photon Source. </w:t>
      </w:r>
      <w:r w:rsidR="00A02BBA" w:rsidRPr="00BE735A">
        <w:rPr>
          <w:rFonts w:asciiTheme="majorHAnsi" w:eastAsia="新細明體" w:hAnsiTheme="majorHAnsi" w:cstheme="majorHAnsi"/>
          <w:kern w:val="0"/>
          <w:szCs w:val="24"/>
          <w:lang w:val="en-AU"/>
        </w:rPr>
        <w:t>While we show them how phase-II and phase-III beamlines and their techniques can facilitate their research, t</w:t>
      </w:r>
      <w:r w:rsidRPr="00BE735A">
        <w:rPr>
          <w:rFonts w:asciiTheme="majorHAnsi" w:eastAsia="新細明體" w:hAnsiTheme="majorHAnsi" w:cstheme="majorHAnsi"/>
          <w:kern w:val="0"/>
          <w:szCs w:val="24"/>
          <w:lang w:val="en-AU"/>
        </w:rPr>
        <w:t xml:space="preserve">his will </w:t>
      </w:r>
      <w:r w:rsidR="00A02BBA" w:rsidRPr="00BE735A">
        <w:rPr>
          <w:rFonts w:asciiTheme="majorHAnsi" w:eastAsia="新細明體" w:hAnsiTheme="majorHAnsi" w:cstheme="majorHAnsi"/>
          <w:kern w:val="0"/>
          <w:szCs w:val="24"/>
          <w:lang w:val="en-AU"/>
        </w:rPr>
        <w:t xml:space="preserve">also </w:t>
      </w:r>
      <w:r w:rsidRPr="00BE735A">
        <w:rPr>
          <w:rFonts w:asciiTheme="majorHAnsi" w:eastAsia="新細明體" w:hAnsiTheme="majorHAnsi" w:cstheme="majorHAnsi"/>
          <w:kern w:val="0"/>
          <w:szCs w:val="24"/>
          <w:lang w:val="en-AU"/>
        </w:rPr>
        <w:t xml:space="preserve">be an excellent opportunity for you to </w:t>
      </w:r>
      <w:r w:rsidR="00A6419D" w:rsidRPr="00BE735A">
        <w:rPr>
          <w:rFonts w:asciiTheme="majorHAnsi" w:eastAsia="新細明體" w:hAnsiTheme="majorHAnsi" w:cstheme="majorHAnsi"/>
          <w:kern w:val="0"/>
          <w:szCs w:val="24"/>
          <w:lang w:val="en-AU"/>
        </w:rPr>
        <w:t>demonstrate</w:t>
      </w:r>
      <w:r w:rsidRPr="00BE735A">
        <w:rPr>
          <w:rFonts w:asciiTheme="majorHAnsi" w:eastAsia="新細明體" w:hAnsiTheme="majorHAnsi" w:cstheme="majorHAnsi"/>
          <w:kern w:val="0"/>
          <w:szCs w:val="24"/>
          <w:lang w:val="en-AU"/>
        </w:rPr>
        <w:t xml:space="preserve"> your products</w:t>
      </w:r>
      <w:r w:rsidR="00A6419D" w:rsidRPr="00BE735A">
        <w:rPr>
          <w:rFonts w:asciiTheme="majorHAnsi" w:eastAsia="新細明體" w:hAnsiTheme="majorHAnsi" w:cstheme="majorHAnsi"/>
          <w:kern w:val="0"/>
          <w:szCs w:val="24"/>
          <w:lang w:val="en-AU"/>
        </w:rPr>
        <w:t xml:space="preserve"> and</w:t>
      </w:r>
      <w:r w:rsidRPr="00BE735A">
        <w:rPr>
          <w:rFonts w:asciiTheme="majorHAnsi" w:eastAsia="新細明體" w:hAnsiTheme="majorHAnsi" w:cstheme="majorHAnsi"/>
          <w:kern w:val="0"/>
          <w:szCs w:val="24"/>
          <w:lang w:val="en-AU"/>
        </w:rPr>
        <w:t xml:space="preserve"> </w:t>
      </w:r>
      <w:r w:rsidR="00A02BBA" w:rsidRPr="00BE735A">
        <w:rPr>
          <w:rFonts w:asciiTheme="majorHAnsi" w:eastAsia="新細明體" w:hAnsiTheme="majorHAnsi" w:cstheme="majorHAnsi"/>
          <w:kern w:val="0"/>
          <w:szCs w:val="24"/>
          <w:lang w:val="en-AU"/>
        </w:rPr>
        <w:t xml:space="preserve">the </w:t>
      </w:r>
      <w:r w:rsidRPr="00BE735A">
        <w:rPr>
          <w:rFonts w:asciiTheme="majorHAnsi" w:eastAsia="新細明體" w:hAnsiTheme="majorHAnsi" w:cstheme="majorHAnsi"/>
          <w:kern w:val="0"/>
          <w:szCs w:val="24"/>
          <w:lang w:val="en-AU"/>
        </w:rPr>
        <w:t>services</w:t>
      </w:r>
      <w:r w:rsidR="00A02BBA" w:rsidRPr="00BE735A">
        <w:rPr>
          <w:rFonts w:asciiTheme="majorHAnsi" w:eastAsia="新細明體" w:hAnsiTheme="majorHAnsi" w:cstheme="majorHAnsi"/>
          <w:kern w:val="0"/>
          <w:szCs w:val="24"/>
          <w:lang w:val="en-AU"/>
        </w:rPr>
        <w:t>,</w:t>
      </w:r>
      <w:r w:rsidRPr="00BE735A">
        <w:rPr>
          <w:rFonts w:asciiTheme="majorHAnsi" w:eastAsia="新細明體" w:hAnsiTheme="majorHAnsi" w:cstheme="majorHAnsi"/>
          <w:kern w:val="0"/>
          <w:szCs w:val="24"/>
          <w:lang w:val="en-AU"/>
        </w:rPr>
        <w:t xml:space="preserve"> </w:t>
      </w:r>
      <w:r w:rsidR="00A02BBA" w:rsidRPr="00BE735A">
        <w:rPr>
          <w:rFonts w:asciiTheme="majorHAnsi" w:eastAsia="新細明體" w:hAnsiTheme="majorHAnsi" w:cstheme="majorHAnsi"/>
          <w:kern w:val="0"/>
          <w:szCs w:val="24"/>
          <w:lang w:val="en-AU"/>
        </w:rPr>
        <w:t xml:space="preserve">reconnect with old customers </w:t>
      </w:r>
      <w:r w:rsidRPr="00BE735A">
        <w:rPr>
          <w:rFonts w:asciiTheme="majorHAnsi" w:eastAsia="新細明體" w:hAnsiTheme="majorHAnsi" w:cstheme="majorHAnsi"/>
          <w:kern w:val="0"/>
          <w:szCs w:val="24"/>
          <w:lang w:val="en-AU"/>
        </w:rPr>
        <w:t>and make business connections</w:t>
      </w:r>
      <w:r w:rsidR="00A02BBA" w:rsidRPr="00BE735A">
        <w:rPr>
          <w:rFonts w:asciiTheme="majorHAnsi" w:eastAsia="新細明體" w:hAnsiTheme="majorHAnsi" w:cstheme="majorHAnsi"/>
          <w:kern w:val="0"/>
          <w:szCs w:val="24"/>
          <w:lang w:val="en-AU"/>
        </w:rPr>
        <w:t xml:space="preserve"> with potential clients. </w:t>
      </w:r>
    </w:p>
    <w:p w:rsidR="00A02BBA" w:rsidRPr="00BE735A" w:rsidRDefault="00A02BBA" w:rsidP="00650756">
      <w:pPr>
        <w:rPr>
          <w:rFonts w:asciiTheme="majorHAnsi" w:eastAsia="新細明體" w:hAnsiTheme="majorHAnsi" w:cstheme="majorHAnsi"/>
          <w:kern w:val="0"/>
          <w:szCs w:val="24"/>
          <w:lang w:val="en-AU"/>
        </w:rPr>
      </w:pPr>
    </w:p>
    <w:p w:rsidR="00650756" w:rsidRPr="00BE735A" w:rsidRDefault="00650756" w:rsidP="00650756">
      <w:pPr>
        <w:rPr>
          <w:rFonts w:asciiTheme="majorHAnsi" w:eastAsia="新細明體" w:hAnsiTheme="majorHAnsi" w:cstheme="majorHAnsi"/>
          <w:kern w:val="0"/>
          <w:szCs w:val="24"/>
          <w:lang w:val="en-AU"/>
        </w:rPr>
      </w:pPr>
    </w:p>
    <w:p w:rsidR="00650756" w:rsidRPr="00BE735A" w:rsidRDefault="00650756" w:rsidP="00650756">
      <w:pPr>
        <w:rPr>
          <w:rFonts w:asciiTheme="majorHAnsi" w:hAnsiTheme="majorHAnsi" w:cstheme="majorHAnsi"/>
        </w:rPr>
      </w:pPr>
      <w:r w:rsidRPr="00BE735A">
        <w:rPr>
          <w:rFonts w:asciiTheme="majorHAnsi" w:eastAsia="新細明體" w:hAnsiTheme="majorHAnsi" w:cstheme="majorHAnsi"/>
          <w:kern w:val="0"/>
          <w:szCs w:val="24"/>
          <w:lang w:val="en-AU"/>
        </w:rPr>
        <w:t xml:space="preserve">Please take a look at </w:t>
      </w:r>
      <w:r w:rsidR="00A6419D" w:rsidRPr="00BE735A">
        <w:rPr>
          <w:rFonts w:asciiTheme="majorHAnsi" w:eastAsia="新細明體" w:hAnsiTheme="majorHAnsi" w:cstheme="majorHAnsi"/>
          <w:kern w:val="0"/>
          <w:szCs w:val="24"/>
          <w:lang w:val="en-AU"/>
        </w:rPr>
        <w:t>the</w:t>
      </w:r>
      <w:r w:rsidR="00100764" w:rsidRPr="00BE735A">
        <w:rPr>
          <w:rFonts w:asciiTheme="majorHAnsi" w:eastAsia="新細明體" w:hAnsiTheme="majorHAnsi" w:cstheme="majorHAnsi"/>
          <w:kern w:val="0"/>
          <w:szCs w:val="24"/>
          <w:lang w:val="en-AU"/>
        </w:rPr>
        <w:t xml:space="preserve"> pro</w:t>
      </w:r>
      <w:r w:rsidR="00192CC7" w:rsidRPr="00BE735A">
        <w:rPr>
          <w:rFonts w:asciiTheme="majorHAnsi" w:eastAsia="新細明體" w:hAnsiTheme="majorHAnsi" w:cstheme="majorHAnsi"/>
          <w:kern w:val="0"/>
          <w:szCs w:val="24"/>
          <w:lang w:val="en-AU"/>
        </w:rPr>
        <w:t>spectus</w:t>
      </w:r>
      <w:r w:rsidRPr="00BE735A">
        <w:rPr>
          <w:rFonts w:asciiTheme="majorHAnsi" w:eastAsia="新細明體" w:hAnsiTheme="majorHAnsi" w:cstheme="majorHAnsi"/>
          <w:kern w:val="0"/>
          <w:szCs w:val="24"/>
          <w:lang w:val="en-AU"/>
        </w:rPr>
        <w:t xml:space="preserve"> we have put together for you. Make your selection, fill in the booking form and send it to us at </w:t>
      </w:r>
      <w:hyperlink r:id="rId8" w:history="1">
        <w:r w:rsidRPr="00BE735A">
          <w:rPr>
            <w:rStyle w:val="a7"/>
            <w:rFonts w:asciiTheme="majorHAnsi" w:eastAsia="新細明體" w:hAnsiTheme="majorHAnsi" w:cstheme="majorHAnsi"/>
            <w:kern w:val="0"/>
            <w:szCs w:val="24"/>
            <w:lang w:val="en-AU"/>
          </w:rPr>
          <w:t>lin.yk@nsrrc.org.tw</w:t>
        </w:r>
      </w:hyperlink>
      <w:r w:rsidRPr="00BE735A">
        <w:rPr>
          <w:rFonts w:asciiTheme="majorHAnsi" w:eastAsia="新細明體" w:hAnsiTheme="majorHAnsi" w:cstheme="majorHAnsi"/>
          <w:kern w:val="0"/>
          <w:szCs w:val="24"/>
          <w:lang w:val="en-AU"/>
        </w:rPr>
        <w:t xml:space="preserve">. We will follow up with you shortly after that. </w:t>
      </w:r>
      <w:r w:rsidR="00A02BBA" w:rsidRPr="00BE735A">
        <w:rPr>
          <w:rFonts w:asciiTheme="majorHAnsi" w:eastAsia="新細明體" w:hAnsiTheme="majorHAnsi" w:cstheme="majorHAnsi"/>
          <w:kern w:val="0"/>
          <w:szCs w:val="24"/>
          <w:lang w:val="en-AU"/>
        </w:rPr>
        <w:t xml:space="preserve">The opportunities are available on a </w:t>
      </w:r>
      <w:r w:rsidR="00A6419D" w:rsidRPr="00BE735A">
        <w:rPr>
          <w:rFonts w:asciiTheme="majorHAnsi" w:eastAsia="新細明體" w:hAnsiTheme="majorHAnsi" w:cstheme="majorHAnsi"/>
          <w:kern w:val="0"/>
          <w:szCs w:val="24"/>
          <w:lang w:val="en-AU"/>
        </w:rPr>
        <w:t>first come first serve basis; therefore,</w:t>
      </w:r>
      <w:r w:rsidR="00A02BBA" w:rsidRPr="00BE735A">
        <w:rPr>
          <w:rFonts w:asciiTheme="majorHAnsi" w:eastAsia="新細明體" w:hAnsiTheme="majorHAnsi" w:cstheme="majorHAnsi"/>
          <w:kern w:val="0"/>
          <w:szCs w:val="24"/>
          <w:lang w:val="en-AU"/>
        </w:rPr>
        <w:t xml:space="preserve"> </w:t>
      </w:r>
      <w:r w:rsidR="00A6419D" w:rsidRPr="00BE735A">
        <w:rPr>
          <w:rFonts w:asciiTheme="majorHAnsi" w:eastAsia="新細明體" w:hAnsiTheme="majorHAnsi" w:cstheme="majorHAnsi"/>
          <w:kern w:val="0"/>
          <w:szCs w:val="24"/>
          <w:lang w:val="en-AU"/>
        </w:rPr>
        <w:t>we encourage you to book your space as soon as possible.</w:t>
      </w:r>
      <w:r w:rsidR="00A6419D" w:rsidRPr="00BE735A">
        <w:rPr>
          <w:rFonts w:asciiTheme="majorHAnsi" w:hAnsiTheme="majorHAnsi" w:cstheme="majorHAnsi"/>
        </w:rPr>
        <w:t xml:space="preserve"> </w:t>
      </w:r>
      <w:r w:rsidRPr="00BE735A">
        <w:rPr>
          <w:rFonts w:asciiTheme="majorHAnsi" w:eastAsia="新細明體" w:hAnsiTheme="majorHAnsi" w:cstheme="majorHAnsi"/>
          <w:kern w:val="0"/>
          <w:szCs w:val="24"/>
          <w:lang w:val="en-AU"/>
        </w:rPr>
        <w:t>Please feel free to contact us if you need additional information on this event. We lo</w:t>
      </w:r>
      <w:r w:rsidR="00100764" w:rsidRPr="00BE735A">
        <w:rPr>
          <w:rFonts w:asciiTheme="majorHAnsi" w:eastAsia="新細明體" w:hAnsiTheme="majorHAnsi" w:cstheme="majorHAnsi"/>
          <w:kern w:val="0"/>
          <w:szCs w:val="24"/>
          <w:lang w:val="en-AU"/>
        </w:rPr>
        <w:t>ok forward to hearing from you!</w:t>
      </w:r>
    </w:p>
    <w:p w:rsidR="00650756" w:rsidRPr="00BE735A" w:rsidRDefault="00650756" w:rsidP="00650756">
      <w:pPr>
        <w:rPr>
          <w:rFonts w:asciiTheme="majorHAnsi" w:hAnsiTheme="majorHAnsi" w:cstheme="majorHAnsi"/>
        </w:rPr>
      </w:pPr>
    </w:p>
    <w:p w:rsidR="00650756" w:rsidRPr="00BE735A" w:rsidRDefault="00650756" w:rsidP="00650756">
      <w:pPr>
        <w:rPr>
          <w:rFonts w:asciiTheme="majorHAnsi" w:hAnsiTheme="majorHAnsi" w:cstheme="majorHAnsi"/>
        </w:rPr>
      </w:pPr>
    </w:p>
    <w:p w:rsidR="00650756" w:rsidRPr="00BE735A" w:rsidRDefault="00650756" w:rsidP="00D25B19">
      <w:pPr>
        <w:rPr>
          <w:rFonts w:asciiTheme="majorHAnsi" w:hAnsiTheme="majorHAnsi" w:cstheme="majorHAnsi"/>
        </w:rPr>
      </w:pPr>
      <w:r w:rsidRPr="00BE735A">
        <w:rPr>
          <w:rFonts w:asciiTheme="majorHAnsi" w:hAnsiTheme="majorHAnsi" w:cstheme="majorHAnsi"/>
        </w:rPr>
        <w:t>Sincerely,</w:t>
      </w:r>
    </w:p>
    <w:p w:rsidR="00650756" w:rsidRPr="00BE735A" w:rsidRDefault="00650756" w:rsidP="00D25B19">
      <w:pPr>
        <w:rPr>
          <w:rFonts w:asciiTheme="majorHAnsi" w:hAnsiTheme="majorHAnsi" w:cstheme="majorHAnsi"/>
        </w:rPr>
      </w:pPr>
      <w:r w:rsidRPr="00BE735A">
        <w:rPr>
          <w:rFonts w:asciiTheme="majorHAnsi" w:hAnsiTheme="majorHAnsi" w:cstheme="majorHAnsi"/>
        </w:rPr>
        <w:t>User Executive Committee</w:t>
      </w:r>
    </w:p>
    <w:p w:rsidR="00650756" w:rsidRPr="00BE735A" w:rsidRDefault="00650756" w:rsidP="00D25B19">
      <w:pPr>
        <w:rPr>
          <w:rFonts w:asciiTheme="majorHAnsi" w:hAnsiTheme="majorHAnsi" w:cstheme="majorHAnsi"/>
        </w:rPr>
      </w:pPr>
      <w:r w:rsidRPr="00BE735A">
        <w:rPr>
          <w:rFonts w:asciiTheme="majorHAnsi" w:hAnsiTheme="majorHAnsi" w:cstheme="majorHAnsi"/>
        </w:rPr>
        <w:t>National Synchrotron Radiation Research Center</w:t>
      </w:r>
    </w:p>
    <w:p w:rsidR="00D25B19" w:rsidRDefault="00D25B19">
      <w:pPr>
        <w:widowControl/>
        <w:rPr>
          <w:rFonts w:asciiTheme="majorHAnsi" w:hAnsiTheme="majorHAnsi" w:cstheme="majorHAnsi"/>
        </w:rPr>
      </w:pPr>
      <w:r>
        <w:rPr>
          <w:rFonts w:asciiTheme="majorHAnsi" w:hAnsiTheme="majorHAnsi" w:cstheme="majorHAnsi"/>
        </w:rPr>
        <w:br w:type="page"/>
      </w:r>
    </w:p>
    <w:p w:rsidR="0007112E" w:rsidRDefault="0007112E" w:rsidP="00D47031">
      <w:pPr>
        <w:spacing w:afterLines="100" w:after="360"/>
        <w:jc w:val="center"/>
        <w:rPr>
          <w:rFonts w:asciiTheme="majorHAnsi" w:hAnsiTheme="majorHAnsi" w:cstheme="majorHAnsi"/>
          <w:b/>
          <w:sz w:val="32"/>
        </w:rPr>
      </w:pPr>
      <w:r w:rsidRPr="00BE735A">
        <w:rPr>
          <w:rFonts w:asciiTheme="majorHAnsi" w:hAnsiTheme="majorHAnsi" w:cstheme="majorHAnsi"/>
          <w:b/>
          <w:sz w:val="32"/>
        </w:rPr>
        <w:lastRenderedPageBreak/>
        <w:t xml:space="preserve">Sponsorship </w:t>
      </w:r>
      <w:r w:rsidR="00A6419D" w:rsidRPr="00BE735A">
        <w:rPr>
          <w:rFonts w:asciiTheme="majorHAnsi" w:hAnsiTheme="majorHAnsi" w:cstheme="majorHAnsi"/>
          <w:b/>
          <w:sz w:val="32"/>
        </w:rPr>
        <w:t xml:space="preserve">&amp; Exhibition </w:t>
      </w:r>
      <w:r w:rsidRPr="00BE735A">
        <w:rPr>
          <w:rFonts w:asciiTheme="majorHAnsi" w:hAnsiTheme="majorHAnsi" w:cstheme="majorHAnsi"/>
          <w:b/>
          <w:sz w:val="32"/>
        </w:rPr>
        <w:t>Opportunities</w:t>
      </w:r>
    </w:p>
    <w:p w:rsidR="00DE351C" w:rsidRDefault="00DE351C" w:rsidP="008C2AC2">
      <w:pPr>
        <w:adjustRightInd w:val="0"/>
        <w:snapToGrid w:val="0"/>
        <w:jc w:val="right"/>
        <w:rPr>
          <w:rFonts w:asciiTheme="majorHAnsi" w:hAnsiTheme="majorHAnsi" w:cstheme="majorHAnsi"/>
          <w:sz w:val="20"/>
          <w:szCs w:val="24"/>
        </w:rPr>
      </w:pPr>
      <w:r w:rsidRPr="00DE351C">
        <w:rPr>
          <w:rFonts w:asciiTheme="majorHAnsi" w:hAnsiTheme="majorHAnsi" w:cstheme="majorHAnsi"/>
          <w:sz w:val="20"/>
          <w:szCs w:val="24"/>
        </w:rPr>
        <w:t>*All prices are inclusive of VAT if applicable.</w:t>
      </w:r>
    </w:p>
    <w:p w:rsidR="00F50CF2" w:rsidRDefault="00F50CF2" w:rsidP="008C2AC2">
      <w:pPr>
        <w:adjustRightInd w:val="0"/>
        <w:snapToGrid w:val="0"/>
        <w:jc w:val="right"/>
        <w:rPr>
          <w:rFonts w:asciiTheme="majorHAnsi" w:hAnsiTheme="majorHAnsi" w:cstheme="majorHAnsi"/>
          <w:sz w:val="20"/>
          <w:szCs w:val="24"/>
        </w:rPr>
      </w:pPr>
      <w:r w:rsidRPr="00F50CF2">
        <w:rPr>
          <w:rFonts w:asciiTheme="majorHAnsi" w:hAnsiTheme="majorHAnsi" w:cstheme="majorHAnsi"/>
          <w:sz w:val="20"/>
          <w:szCs w:val="24"/>
        </w:rPr>
        <w:t>*All sponsors and exhibitor</w:t>
      </w:r>
      <w:r w:rsidR="0010607C">
        <w:rPr>
          <w:rFonts w:asciiTheme="majorHAnsi" w:hAnsiTheme="majorHAnsi" w:cstheme="majorHAnsi"/>
          <w:sz w:val="20"/>
          <w:szCs w:val="24"/>
        </w:rPr>
        <w:t xml:space="preserve">s will receive 2 complimentary </w:t>
      </w:r>
      <w:r w:rsidRPr="00F50CF2">
        <w:rPr>
          <w:rFonts w:asciiTheme="majorHAnsi" w:hAnsiTheme="majorHAnsi" w:cstheme="majorHAnsi"/>
          <w:sz w:val="20"/>
          <w:szCs w:val="24"/>
        </w:rPr>
        <w:t>registrations.</w:t>
      </w:r>
    </w:p>
    <w:p w:rsidR="00F50CF2" w:rsidRPr="00F50CF2" w:rsidRDefault="00F50CF2" w:rsidP="008C2AC2">
      <w:pPr>
        <w:adjustRightInd w:val="0"/>
        <w:snapToGrid w:val="0"/>
        <w:jc w:val="right"/>
        <w:rPr>
          <w:rFonts w:asciiTheme="majorHAnsi" w:hAnsiTheme="majorHAnsi" w:cstheme="majorHAnsi"/>
          <w:sz w:val="20"/>
          <w:szCs w:val="24"/>
        </w:rPr>
      </w:pPr>
      <w:r w:rsidRPr="00F50CF2">
        <w:rPr>
          <w:rFonts w:asciiTheme="majorHAnsi" w:hAnsiTheme="majorHAnsi" w:cstheme="majorHAnsi"/>
          <w:sz w:val="20"/>
          <w:szCs w:val="24"/>
        </w:rPr>
        <w:t>*All sponsors and exhibitors will receive acknowledgement including hyperlinked organization logo on the event website.</w:t>
      </w:r>
    </w:p>
    <w:tbl>
      <w:tblPr>
        <w:tblStyle w:val="a3"/>
        <w:tblW w:w="9894" w:type="dxa"/>
        <w:tblLook w:val="04A0" w:firstRow="1" w:lastRow="0" w:firstColumn="1" w:lastColumn="0" w:noHBand="0" w:noVBand="1"/>
      </w:tblPr>
      <w:tblGrid>
        <w:gridCol w:w="6915"/>
        <w:gridCol w:w="1422"/>
        <w:gridCol w:w="1557"/>
      </w:tblGrid>
      <w:tr w:rsidR="00F50CF2" w:rsidRPr="00F50CF2" w:rsidTr="00C7100F">
        <w:tc>
          <w:tcPr>
            <w:tcW w:w="6915" w:type="dxa"/>
            <w:shd w:val="clear" w:color="auto" w:fill="16658E"/>
          </w:tcPr>
          <w:p w:rsidR="00DE351C" w:rsidRPr="00F50CF2" w:rsidRDefault="00F50CF2" w:rsidP="00E02E35">
            <w:pPr>
              <w:rPr>
                <w:rFonts w:asciiTheme="majorHAnsi" w:hAnsiTheme="majorHAnsi" w:cstheme="majorHAnsi"/>
                <w:b/>
                <w:color w:val="FFFFFF" w:themeColor="background1"/>
              </w:rPr>
            </w:pPr>
            <w:r w:rsidRPr="00F50CF2">
              <w:rPr>
                <w:rFonts w:asciiTheme="majorHAnsi" w:hAnsiTheme="majorHAnsi" w:cstheme="majorHAnsi"/>
                <w:b/>
                <w:color w:val="FFFFFF" w:themeColor="background1"/>
              </w:rPr>
              <w:t>Advertisement</w:t>
            </w:r>
          </w:p>
        </w:tc>
        <w:tc>
          <w:tcPr>
            <w:tcW w:w="1422" w:type="dxa"/>
            <w:shd w:val="clear" w:color="auto" w:fill="16658E"/>
            <w:vAlign w:val="center"/>
          </w:tcPr>
          <w:p w:rsidR="00BE735A" w:rsidRPr="00F50CF2" w:rsidRDefault="00BE735A" w:rsidP="00BE735A">
            <w:pPr>
              <w:jc w:val="center"/>
              <w:rPr>
                <w:rFonts w:asciiTheme="majorHAnsi" w:hAnsiTheme="majorHAnsi" w:cstheme="majorHAnsi"/>
                <w:b/>
                <w:color w:val="FFFFFF" w:themeColor="background1"/>
              </w:rPr>
            </w:pPr>
            <w:r w:rsidRPr="00F50CF2">
              <w:rPr>
                <w:rFonts w:asciiTheme="majorHAnsi" w:hAnsiTheme="majorHAnsi" w:cstheme="majorHAnsi"/>
                <w:b/>
                <w:color w:val="FFFFFF" w:themeColor="background1"/>
              </w:rPr>
              <w:t>Price (USD)</w:t>
            </w:r>
          </w:p>
        </w:tc>
        <w:tc>
          <w:tcPr>
            <w:tcW w:w="1557" w:type="dxa"/>
            <w:shd w:val="clear" w:color="auto" w:fill="16658E"/>
            <w:vAlign w:val="center"/>
          </w:tcPr>
          <w:p w:rsidR="00BE735A" w:rsidRPr="00F50CF2" w:rsidRDefault="00BE735A" w:rsidP="00BE735A">
            <w:pPr>
              <w:jc w:val="center"/>
              <w:rPr>
                <w:rFonts w:asciiTheme="majorHAnsi" w:hAnsiTheme="majorHAnsi" w:cstheme="majorHAnsi"/>
                <w:b/>
                <w:color w:val="FFFFFF" w:themeColor="background1"/>
              </w:rPr>
            </w:pPr>
            <w:r w:rsidRPr="00F50CF2">
              <w:rPr>
                <w:rFonts w:asciiTheme="majorHAnsi" w:hAnsiTheme="majorHAnsi" w:cstheme="majorHAnsi"/>
                <w:b/>
                <w:color w:val="FFFFFF" w:themeColor="background1"/>
              </w:rPr>
              <w:t>Opportunities</w:t>
            </w:r>
          </w:p>
        </w:tc>
      </w:tr>
      <w:tr w:rsidR="00BE735A" w:rsidRPr="00BE735A" w:rsidTr="00F50CF2">
        <w:tc>
          <w:tcPr>
            <w:tcW w:w="6915" w:type="dxa"/>
          </w:tcPr>
          <w:p w:rsidR="00BE735A" w:rsidRPr="00BE735A" w:rsidRDefault="00BE735A" w:rsidP="00E02E35">
            <w:pPr>
              <w:rPr>
                <w:rFonts w:asciiTheme="majorHAnsi" w:hAnsiTheme="majorHAnsi" w:cstheme="majorHAnsi"/>
              </w:rPr>
            </w:pPr>
            <w:r w:rsidRPr="00BE735A">
              <w:rPr>
                <w:rFonts w:asciiTheme="majorHAnsi" w:hAnsiTheme="majorHAnsi" w:cstheme="majorHAnsi"/>
              </w:rPr>
              <w:t>Brochure Display &amp; Distribution</w:t>
            </w:r>
          </w:p>
          <w:p w:rsidR="00BE735A" w:rsidRPr="00BE735A" w:rsidRDefault="00BE735A" w:rsidP="00E02E35">
            <w:pPr>
              <w:ind w:firstLineChars="200" w:firstLine="480"/>
              <w:rPr>
                <w:rFonts w:asciiTheme="majorHAnsi" w:hAnsiTheme="majorHAnsi" w:cstheme="majorHAnsi"/>
              </w:rPr>
            </w:pPr>
            <w:r w:rsidRPr="00BE735A">
              <w:rPr>
                <w:rFonts w:asciiTheme="majorHAnsi" w:hAnsiTheme="majorHAnsi" w:cstheme="majorHAnsi"/>
              </w:rPr>
              <w:t xml:space="preserve">@ the registration counter </w:t>
            </w:r>
          </w:p>
          <w:p w:rsidR="00BE735A" w:rsidRPr="00BE735A" w:rsidRDefault="00BE735A" w:rsidP="00E02E35">
            <w:pPr>
              <w:ind w:firstLineChars="200" w:firstLine="480"/>
              <w:rPr>
                <w:rFonts w:asciiTheme="majorHAnsi" w:hAnsiTheme="majorHAnsi" w:cstheme="majorHAnsi"/>
              </w:rPr>
            </w:pPr>
            <w:r w:rsidRPr="00BE735A">
              <w:rPr>
                <w:rFonts w:asciiTheme="majorHAnsi" w:hAnsiTheme="majorHAnsi" w:cstheme="majorHAnsi"/>
              </w:rPr>
              <w:t>@ main conference room</w:t>
            </w:r>
          </w:p>
        </w:tc>
        <w:tc>
          <w:tcPr>
            <w:tcW w:w="1422" w:type="dxa"/>
            <w:vAlign w:val="center"/>
          </w:tcPr>
          <w:p w:rsidR="00BE735A" w:rsidRPr="006818B9" w:rsidRDefault="00BE735A" w:rsidP="00BE735A">
            <w:pPr>
              <w:jc w:val="center"/>
              <w:rPr>
                <w:rFonts w:asciiTheme="majorHAnsi" w:hAnsiTheme="majorHAnsi" w:cstheme="majorHAnsi"/>
              </w:rPr>
            </w:pPr>
            <w:r w:rsidRPr="006818B9">
              <w:rPr>
                <w:rFonts w:asciiTheme="majorHAnsi" w:hAnsiTheme="majorHAnsi" w:cstheme="majorHAnsi"/>
              </w:rPr>
              <w:t>$</w:t>
            </w:r>
            <w:r w:rsidR="00A50B34" w:rsidRPr="006818B9">
              <w:rPr>
                <w:rFonts w:asciiTheme="majorHAnsi" w:hAnsiTheme="majorHAnsi" w:cstheme="majorHAnsi" w:hint="eastAsia"/>
              </w:rPr>
              <w:t>6</w:t>
            </w:r>
            <w:r w:rsidRPr="006818B9">
              <w:rPr>
                <w:rFonts w:asciiTheme="majorHAnsi" w:hAnsiTheme="majorHAnsi" w:cstheme="majorHAnsi"/>
              </w:rPr>
              <w:t>00</w:t>
            </w:r>
          </w:p>
        </w:tc>
        <w:tc>
          <w:tcPr>
            <w:tcW w:w="1557" w:type="dxa"/>
            <w:vAlign w:val="center"/>
          </w:tcPr>
          <w:p w:rsidR="00BE735A" w:rsidRPr="006818B9" w:rsidRDefault="00A50B34" w:rsidP="00BE735A">
            <w:pPr>
              <w:jc w:val="center"/>
              <w:rPr>
                <w:rFonts w:asciiTheme="majorHAnsi" w:hAnsiTheme="majorHAnsi" w:cstheme="majorHAnsi"/>
              </w:rPr>
            </w:pPr>
            <w:r w:rsidRPr="006818B9">
              <w:rPr>
                <w:rFonts w:asciiTheme="majorHAnsi" w:hAnsiTheme="majorHAnsi" w:cstheme="majorHAnsi" w:hint="eastAsia"/>
              </w:rPr>
              <w:t>4</w:t>
            </w:r>
          </w:p>
        </w:tc>
      </w:tr>
      <w:tr w:rsidR="00BE735A" w:rsidRPr="00BE735A" w:rsidTr="00F50CF2">
        <w:tc>
          <w:tcPr>
            <w:tcW w:w="6915" w:type="dxa"/>
          </w:tcPr>
          <w:p w:rsidR="00BE735A" w:rsidRPr="00BE735A" w:rsidRDefault="00BE735A" w:rsidP="00BE735A">
            <w:pPr>
              <w:rPr>
                <w:rFonts w:asciiTheme="majorHAnsi" w:hAnsiTheme="majorHAnsi" w:cstheme="majorHAnsi"/>
              </w:rPr>
            </w:pPr>
            <w:r w:rsidRPr="00BE735A">
              <w:rPr>
                <w:rFonts w:asciiTheme="majorHAnsi" w:hAnsiTheme="majorHAnsi" w:cstheme="majorHAnsi"/>
              </w:rPr>
              <w:t>Interactive kiosk Advertising - one page</w:t>
            </w:r>
          </w:p>
        </w:tc>
        <w:tc>
          <w:tcPr>
            <w:tcW w:w="1422" w:type="dxa"/>
            <w:vAlign w:val="center"/>
          </w:tcPr>
          <w:p w:rsidR="00BE735A" w:rsidRPr="006818B9" w:rsidRDefault="00BE735A" w:rsidP="00BE735A">
            <w:pPr>
              <w:jc w:val="center"/>
              <w:rPr>
                <w:rFonts w:asciiTheme="majorHAnsi" w:hAnsiTheme="majorHAnsi" w:cstheme="majorHAnsi"/>
              </w:rPr>
            </w:pPr>
            <w:r w:rsidRPr="006818B9">
              <w:rPr>
                <w:rFonts w:asciiTheme="majorHAnsi" w:hAnsiTheme="majorHAnsi" w:cstheme="majorHAnsi"/>
              </w:rPr>
              <w:t>$</w:t>
            </w:r>
            <w:r w:rsidR="00A50B34" w:rsidRPr="006818B9">
              <w:rPr>
                <w:rFonts w:asciiTheme="majorHAnsi" w:hAnsiTheme="majorHAnsi" w:cstheme="majorHAnsi" w:hint="eastAsia"/>
              </w:rPr>
              <w:t>6</w:t>
            </w:r>
            <w:r w:rsidRPr="006818B9">
              <w:rPr>
                <w:rFonts w:asciiTheme="majorHAnsi" w:hAnsiTheme="majorHAnsi" w:cstheme="majorHAnsi"/>
              </w:rPr>
              <w:t>00</w:t>
            </w:r>
          </w:p>
        </w:tc>
        <w:tc>
          <w:tcPr>
            <w:tcW w:w="1557" w:type="dxa"/>
            <w:vAlign w:val="center"/>
          </w:tcPr>
          <w:p w:rsidR="00BE735A" w:rsidRPr="006818B9" w:rsidRDefault="00A50B34" w:rsidP="00BE735A">
            <w:pPr>
              <w:jc w:val="center"/>
              <w:rPr>
                <w:rFonts w:asciiTheme="majorHAnsi" w:hAnsiTheme="majorHAnsi" w:cstheme="majorHAnsi"/>
              </w:rPr>
            </w:pPr>
            <w:r w:rsidRPr="006818B9">
              <w:rPr>
                <w:rFonts w:asciiTheme="majorHAnsi" w:hAnsiTheme="majorHAnsi" w:cstheme="majorHAnsi" w:hint="eastAsia"/>
              </w:rPr>
              <w:t>4</w:t>
            </w:r>
          </w:p>
        </w:tc>
      </w:tr>
      <w:tr w:rsidR="00BE735A" w:rsidRPr="00BE735A" w:rsidTr="00F50CF2">
        <w:tc>
          <w:tcPr>
            <w:tcW w:w="6915" w:type="dxa"/>
          </w:tcPr>
          <w:p w:rsidR="00BE735A" w:rsidRPr="00BE735A" w:rsidRDefault="00BE735A" w:rsidP="00BE735A">
            <w:pPr>
              <w:rPr>
                <w:rFonts w:asciiTheme="majorHAnsi" w:hAnsiTheme="majorHAnsi" w:cstheme="majorHAnsi"/>
              </w:rPr>
            </w:pPr>
            <w:r w:rsidRPr="00BE735A">
              <w:rPr>
                <w:rFonts w:asciiTheme="majorHAnsi" w:hAnsiTheme="majorHAnsi" w:cstheme="majorHAnsi"/>
              </w:rPr>
              <w:t>Interactive kiosk Ad</w:t>
            </w:r>
            <w:r w:rsidR="002F4214">
              <w:rPr>
                <w:rFonts w:asciiTheme="majorHAnsi" w:hAnsiTheme="majorHAnsi" w:cstheme="majorHAnsi"/>
              </w:rPr>
              <w:t>vertising - Promotional Video (u</w:t>
            </w:r>
            <w:r w:rsidRPr="00BE735A">
              <w:rPr>
                <w:rFonts w:asciiTheme="majorHAnsi" w:hAnsiTheme="majorHAnsi" w:cstheme="majorHAnsi"/>
              </w:rPr>
              <w:t>p to 1 min.)</w:t>
            </w:r>
          </w:p>
        </w:tc>
        <w:tc>
          <w:tcPr>
            <w:tcW w:w="1422" w:type="dxa"/>
            <w:vAlign w:val="center"/>
          </w:tcPr>
          <w:p w:rsidR="00BE735A" w:rsidRPr="006818B9" w:rsidRDefault="00BE735A" w:rsidP="00BE735A">
            <w:pPr>
              <w:jc w:val="center"/>
              <w:rPr>
                <w:rFonts w:asciiTheme="majorHAnsi" w:hAnsiTheme="majorHAnsi" w:cstheme="majorHAnsi"/>
              </w:rPr>
            </w:pPr>
            <w:r w:rsidRPr="006818B9">
              <w:rPr>
                <w:rFonts w:asciiTheme="majorHAnsi" w:hAnsiTheme="majorHAnsi" w:cstheme="majorHAnsi"/>
              </w:rPr>
              <w:t>$1,000</w:t>
            </w:r>
          </w:p>
        </w:tc>
        <w:tc>
          <w:tcPr>
            <w:tcW w:w="1557" w:type="dxa"/>
            <w:vAlign w:val="center"/>
          </w:tcPr>
          <w:p w:rsidR="00BE735A" w:rsidRPr="006818B9" w:rsidRDefault="00A50B34" w:rsidP="00BE735A">
            <w:pPr>
              <w:jc w:val="center"/>
              <w:rPr>
                <w:rFonts w:asciiTheme="majorHAnsi" w:hAnsiTheme="majorHAnsi" w:cstheme="majorHAnsi"/>
              </w:rPr>
            </w:pPr>
            <w:r w:rsidRPr="006818B9">
              <w:rPr>
                <w:rFonts w:asciiTheme="majorHAnsi" w:hAnsiTheme="majorHAnsi" w:cstheme="majorHAnsi" w:hint="eastAsia"/>
              </w:rPr>
              <w:t>4</w:t>
            </w:r>
          </w:p>
        </w:tc>
      </w:tr>
      <w:tr w:rsidR="00BE735A" w:rsidRPr="00BE735A" w:rsidTr="00F50CF2">
        <w:tc>
          <w:tcPr>
            <w:tcW w:w="6915" w:type="dxa"/>
          </w:tcPr>
          <w:p w:rsidR="00BE735A" w:rsidRPr="00BE735A" w:rsidRDefault="00BE735A" w:rsidP="00BE735A">
            <w:pPr>
              <w:rPr>
                <w:rFonts w:asciiTheme="majorHAnsi" w:hAnsiTheme="majorHAnsi" w:cstheme="majorHAnsi"/>
              </w:rPr>
            </w:pPr>
            <w:r w:rsidRPr="00BE735A">
              <w:rPr>
                <w:rFonts w:asciiTheme="majorHAnsi" w:hAnsiTheme="majorHAnsi" w:cstheme="majorHAnsi"/>
              </w:rPr>
              <w:t>Sponsor Presentation</w:t>
            </w:r>
            <w:r w:rsidR="006818B9">
              <w:rPr>
                <w:rFonts w:asciiTheme="majorHAnsi" w:hAnsiTheme="majorHAnsi" w:cstheme="majorHAnsi" w:hint="eastAsia"/>
              </w:rPr>
              <w:t xml:space="preserve"> </w:t>
            </w:r>
            <w:r w:rsidR="006818B9">
              <w:rPr>
                <w:rFonts w:asciiTheme="majorHAnsi" w:hAnsiTheme="majorHAnsi" w:cstheme="majorHAnsi"/>
              </w:rPr>
              <w:t>on 10/25</w:t>
            </w:r>
            <w:r w:rsidRPr="00BE735A">
              <w:rPr>
                <w:rFonts w:asciiTheme="majorHAnsi" w:hAnsiTheme="majorHAnsi" w:cstheme="majorHAnsi"/>
              </w:rPr>
              <w:t xml:space="preserve"> (15 min.)</w:t>
            </w:r>
          </w:p>
        </w:tc>
        <w:tc>
          <w:tcPr>
            <w:tcW w:w="1422" w:type="dxa"/>
            <w:vAlign w:val="center"/>
          </w:tcPr>
          <w:p w:rsidR="00BE735A" w:rsidRPr="006818B9" w:rsidRDefault="00BE735A" w:rsidP="00BE735A">
            <w:pPr>
              <w:jc w:val="center"/>
              <w:rPr>
                <w:rFonts w:asciiTheme="majorHAnsi" w:hAnsiTheme="majorHAnsi" w:cstheme="majorHAnsi"/>
              </w:rPr>
            </w:pPr>
            <w:r w:rsidRPr="006818B9">
              <w:rPr>
                <w:rFonts w:asciiTheme="majorHAnsi" w:hAnsiTheme="majorHAnsi" w:cstheme="majorHAnsi"/>
              </w:rPr>
              <w:t>$2,</w:t>
            </w:r>
            <w:r w:rsidR="00A50B34" w:rsidRPr="006818B9">
              <w:rPr>
                <w:rFonts w:asciiTheme="majorHAnsi" w:hAnsiTheme="majorHAnsi" w:cstheme="majorHAnsi" w:hint="eastAsia"/>
              </w:rPr>
              <w:t>3</w:t>
            </w:r>
            <w:r w:rsidRPr="006818B9">
              <w:rPr>
                <w:rFonts w:asciiTheme="majorHAnsi" w:hAnsiTheme="majorHAnsi" w:cstheme="majorHAnsi"/>
              </w:rPr>
              <w:t>00</w:t>
            </w:r>
          </w:p>
        </w:tc>
        <w:tc>
          <w:tcPr>
            <w:tcW w:w="1557" w:type="dxa"/>
            <w:vAlign w:val="center"/>
          </w:tcPr>
          <w:p w:rsidR="00BE735A" w:rsidRPr="006818B9" w:rsidRDefault="00FE4D8D" w:rsidP="00BE735A">
            <w:pPr>
              <w:jc w:val="center"/>
              <w:rPr>
                <w:rFonts w:asciiTheme="majorHAnsi" w:hAnsiTheme="majorHAnsi" w:cstheme="majorHAnsi"/>
              </w:rPr>
            </w:pPr>
            <w:r w:rsidRPr="00BE735A">
              <w:rPr>
                <w:rFonts w:asciiTheme="majorHAnsi" w:hAnsiTheme="majorHAnsi" w:cstheme="majorHAnsi"/>
              </w:rPr>
              <w:t>exclusive</w:t>
            </w:r>
          </w:p>
        </w:tc>
      </w:tr>
      <w:tr w:rsidR="00F50CF2" w:rsidRPr="00F50CF2" w:rsidTr="00C7100F">
        <w:tc>
          <w:tcPr>
            <w:tcW w:w="6915" w:type="dxa"/>
            <w:shd w:val="clear" w:color="auto" w:fill="16658E"/>
          </w:tcPr>
          <w:p w:rsidR="00F50CF2" w:rsidRPr="00F50CF2" w:rsidRDefault="00F50CF2" w:rsidP="00A66E44">
            <w:pPr>
              <w:rPr>
                <w:rFonts w:asciiTheme="majorHAnsi" w:hAnsiTheme="majorHAnsi" w:cstheme="majorHAnsi"/>
                <w:b/>
                <w:color w:val="FFFFFF" w:themeColor="background1"/>
              </w:rPr>
            </w:pPr>
            <w:r w:rsidRPr="00F50CF2">
              <w:rPr>
                <w:rFonts w:asciiTheme="majorHAnsi" w:hAnsiTheme="majorHAnsi" w:cstheme="majorHAnsi"/>
                <w:b/>
                <w:color w:val="FFFFFF" w:themeColor="background1"/>
              </w:rPr>
              <w:t>Food Sponsorship</w:t>
            </w:r>
          </w:p>
          <w:p w:rsidR="00F50CF2" w:rsidRPr="00F50CF2" w:rsidRDefault="00F50CF2" w:rsidP="00F50CF2">
            <w:pPr>
              <w:jc w:val="right"/>
              <w:rPr>
                <w:rFonts w:asciiTheme="majorHAnsi" w:hAnsiTheme="majorHAnsi" w:cstheme="majorHAnsi"/>
                <w:color w:val="FFFFFF" w:themeColor="background1"/>
              </w:rPr>
            </w:pPr>
            <w:r w:rsidRPr="00F50CF2">
              <w:rPr>
                <w:rFonts w:asciiTheme="majorHAnsi" w:hAnsiTheme="majorHAnsi" w:cstheme="majorHAnsi"/>
                <w:color w:val="FFFFFF" w:themeColor="background1"/>
                <w:sz w:val="20"/>
              </w:rPr>
              <w:t>*Acknowledgement poster(s) will be displayed in the area where the food is served.</w:t>
            </w:r>
          </w:p>
        </w:tc>
        <w:tc>
          <w:tcPr>
            <w:tcW w:w="1422" w:type="dxa"/>
            <w:shd w:val="clear" w:color="auto" w:fill="16658E"/>
            <w:vAlign w:val="center"/>
          </w:tcPr>
          <w:p w:rsidR="00F50CF2" w:rsidRPr="00F50CF2" w:rsidRDefault="00F50CF2" w:rsidP="00A66E44">
            <w:pPr>
              <w:jc w:val="center"/>
              <w:rPr>
                <w:rFonts w:asciiTheme="majorHAnsi" w:hAnsiTheme="majorHAnsi" w:cstheme="majorHAnsi"/>
                <w:b/>
                <w:color w:val="FFFFFF" w:themeColor="background1"/>
              </w:rPr>
            </w:pPr>
            <w:r w:rsidRPr="00F50CF2">
              <w:rPr>
                <w:rFonts w:asciiTheme="majorHAnsi" w:hAnsiTheme="majorHAnsi" w:cstheme="majorHAnsi"/>
                <w:b/>
                <w:color w:val="FFFFFF" w:themeColor="background1"/>
              </w:rPr>
              <w:t>Price (USD)</w:t>
            </w:r>
          </w:p>
        </w:tc>
        <w:tc>
          <w:tcPr>
            <w:tcW w:w="1557" w:type="dxa"/>
            <w:shd w:val="clear" w:color="auto" w:fill="16658E"/>
            <w:vAlign w:val="center"/>
          </w:tcPr>
          <w:p w:rsidR="00F50CF2" w:rsidRPr="00F50CF2" w:rsidRDefault="00F50CF2" w:rsidP="00A66E44">
            <w:pPr>
              <w:jc w:val="center"/>
              <w:rPr>
                <w:rFonts w:asciiTheme="majorHAnsi" w:hAnsiTheme="majorHAnsi" w:cstheme="majorHAnsi"/>
                <w:b/>
                <w:color w:val="FFFFFF" w:themeColor="background1"/>
              </w:rPr>
            </w:pPr>
            <w:r w:rsidRPr="00F50CF2">
              <w:rPr>
                <w:rFonts w:asciiTheme="majorHAnsi" w:hAnsiTheme="majorHAnsi" w:cstheme="majorHAnsi"/>
                <w:b/>
                <w:color w:val="FFFFFF" w:themeColor="background1"/>
              </w:rPr>
              <w:t>Opportunities</w:t>
            </w:r>
          </w:p>
        </w:tc>
      </w:tr>
      <w:tr w:rsidR="00BE735A" w:rsidRPr="00BE735A" w:rsidTr="00F50CF2">
        <w:tc>
          <w:tcPr>
            <w:tcW w:w="6915" w:type="dxa"/>
          </w:tcPr>
          <w:p w:rsidR="00BE735A" w:rsidRPr="00BE735A" w:rsidRDefault="0010607C" w:rsidP="0010607C">
            <w:pPr>
              <w:rPr>
                <w:rFonts w:asciiTheme="majorHAnsi" w:hAnsiTheme="majorHAnsi" w:cstheme="majorHAnsi"/>
              </w:rPr>
            </w:pPr>
            <w:r>
              <w:rPr>
                <w:rFonts w:asciiTheme="majorHAnsi" w:hAnsiTheme="majorHAnsi" w:cstheme="majorHAnsi"/>
              </w:rPr>
              <w:t>Coffee Break</w:t>
            </w:r>
          </w:p>
        </w:tc>
        <w:tc>
          <w:tcPr>
            <w:tcW w:w="1422" w:type="dxa"/>
            <w:vAlign w:val="center"/>
          </w:tcPr>
          <w:p w:rsidR="00BE735A" w:rsidRPr="00BE735A" w:rsidRDefault="00BE735A" w:rsidP="00BE735A">
            <w:pPr>
              <w:jc w:val="center"/>
              <w:rPr>
                <w:rFonts w:asciiTheme="majorHAnsi" w:hAnsiTheme="majorHAnsi" w:cstheme="majorHAnsi"/>
              </w:rPr>
            </w:pPr>
            <w:r w:rsidRPr="00BE735A">
              <w:rPr>
                <w:rFonts w:asciiTheme="majorHAnsi" w:hAnsiTheme="majorHAnsi" w:cstheme="majorHAnsi"/>
              </w:rPr>
              <w:t>$</w:t>
            </w:r>
            <w:r w:rsidR="00A50B34">
              <w:rPr>
                <w:rFonts w:asciiTheme="majorHAnsi" w:hAnsiTheme="majorHAnsi" w:cstheme="majorHAnsi" w:hint="eastAsia"/>
              </w:rPr>
              <w:t>6</w:t>
            </w:r>
            <w:r w:rsidRPr="00BE735A">
              <w:rPr>
                <w:rFonts w:asciiTheme="majorHAnsi" w:hAnsiTheme="majorHAnsi" w:cstheme="majorHAnsi"/>
              </w:rPr>
              <w:t>00</w:t>
            </w:r>
          </w:p>
        </w:tc>
        <w:tc>
          <w:tcPr>
            <w:tcW w:w="1557" w:type="dxa"/>
            <w:vAlign w:val="center"/>
          </w:tcPr>
          <w:p w:rsidR="00BE735A" w:rsidRPr="00BE735A" w:rsidRDefault="00BE735A" w:rsidP="00BE735A">
            <w:pPr>
              <w:jc w:val="center"/>
              <w:rPr>
                <w:rFonts w:asciiTheme="majorHAnsi" w:hAnsiTheme="majorHAnsi" w:cstheme="majorHAnsi"/>
              </w:rPr>
            </w:pPr>
            <w:r>
              <w:rPr>
                <w:rFonts w:asciiTheme="majorHAnsi" w:hAnsiTheme="majorHAnsi" w:cstheme="majorHAnsi" w:hint="eastAsia"/>
              </w:rPr>
              <w:t>4</w:t>
            </w:r>
          </w:p>
        </w:tc>
      </w:tr>
      <w:tr w:rsidR="00BE735A" w:rsidRPr="00BE735A" w:rsidTr="00F50CF2">
        <w:tc>
          <w:tcPr>
            <w:tcW w:w="6915" w:type="dxa"/>
          </w:tcPr>
          <w:p w:rsidR="00BE735A" w:rsidRPr="00BE735A" w:rsidRDefault="00BE735A" w:rsidP="0010607C">
            <w:pPr>
              <w:rPr>
                <w:rFonts w:asciiTheme="majorHAnsi" w:hAnsiTheme="majorHAnsi" w:cstheme="majorHAnsi"/>
              </w:rPr>
            </w:pPr>
            <w:r w:rsidRPr="00BE735A">
              <w:rPr>
                <w:rFonts w:asciiTheme="majorHAnsi" w:hAnsiTheme="majorHAnsi" w:cstheme="majorHAnsi"/>
              </w:rPr>
              <w:t>Lunch</w:t>
            </w:r>
          </w:p>
        </w:tc>
        <w:tc>
          <w:tcPr>
            <w:tcW w:w="1422" w:type="dxa"/>
            <w:vAlign w:val="center"/>
          </w:tcPr>
          <w:p w:rsidR="00BE735A" w:rsidRPr="00BE735A" w:rsidRDefault="00BE735A" w:rsidP="00BE735A">
            <w:pPr>
              <w:jc w:val="center"/>
              <w:rPr>
                <w:rFonts w:asciiTheme="majorHAnsi" w:hAnsiTheme="majorHAnsi" w:cstheme="majorHAnsi"/>
              </w:rPr>
            </w:pPr>
            <w:r w:rsidRPr="00BE735A">
              <w:rPr>
                <w:rFonts w:asciiTheme="majorHAnsi" w:hAnsiTheme="majorHAnsi" w:cstheme="majorHAnsi"/>
              </w:rPr>
              <w:t>$1,000</w:t>
            </w:r>
          </w:p>
        </w:tc>
        <w:tc>
          <w:tcPr>
            <w:tcW w:w="1557" w:type="dxa"/>
            <w:vAlign w:val="center"/>
          </w:tcPr>
          <w:p w:rsidR="00BE735A" w:rsidRPr="00BE735A" w:rsidRDefault="00BE735A" w:rsidP="00BE735A">
            <w:pPr>
              <w:jc w:val="center"/>
              <w:rPr>
                <w:rFonts w:asciiTheme="majorHAnsi" w:hAnsiTheme="majorHAnsi" w:cstheme="majorHAnsi"/>
              </w:rPr>
            </w:pPr>
            <w:r>
              <w:rPr>
                <w:rFonts w:asciiTheme="majorHAnsi" w:hAnsiTheme="majorHAnsi" w:cstheme="majorHAnsi" w:hint="eastAsia"/>
              </w:rPr>
              <w:t>2</w:t>
            </w:r>
          </w:p>
        </w:tc>
      </w:tr>
      <w:tr w:rsidR="00A50B34" w:rsidRPr="00BE735A" w:rsidTr="00CC54AA">
        <w:tc>
          <w:tcPr>
            <w:tcW w:w="6915" w:type="dxa"/>
          </w:tcPr>
          <w:p w:rsidR="00A50B34" w:rsidRPr="00BE735A" w:rsidRDefault="00A50B34" w:rsidP="00CC54AA">
            <w:pPr>
              <w:rPr>
                <w:rFonts w:asciiTheme="majorHAnsi" w:hAnsiTheme="majorHAnsi" w:cstheme="majorHAnsi"/>
              </w:rPr>
            </w:pPr>
            <w:r w:rsidRPr="00BE735A">
              <w:rPr>
                <w:rFonts w:asciiTheme="majorHAnsi" w:hAnsiTheme="majorHAnsi" w:cstheme="majorHAnsi"/>
              </w:rPr>
              <w:t>Welcome Reception</w:t>
            </w:r>
            <w:r>
              <w:rPr>
                <w:rFonts w:asciiTheme="majorHAnsi" w:hAnsiTheme="majorHAnsi" w:cstheme="majorHAnsi" w:hint="eastAsia"/>
              </w:rPr>
              <w:t xml:space="preserve"> on 10/24</w:t>
            </w:r>
          </w:p>
        </w:tc>
        <w:tc>
          <w:tcPr>
            <w:tcW w:w="1422" w:type="dxa"/>
            <w:vAlign w:val="center"/>
          </w:tcPr>
          <w:p w:rsidR="00A50B34" w:rsidRPr="00BE735A" w:rsidRDefault="00A50B34" w:rsidP="00CC54AA">
            <w:pPr>
              <w:jc w:val="center"/>
              <w:rPr>
                <w:rFonts w:asciiTheme="majorHAnsi" w:hAnsiTheme="majorHAnsi" w:cstheme="majorHAnsi"/>
              </w:rPr>
            </w:pPr>
            <w:r w:rsidRPr="00BE735A">
              <w:rPr>
                <w:rFonts w:asciiTheme="majorHAnsi" w:hAnsiTheme="majorHAnsi" w:cstheme="majorHAnsi"/>
              </w:rPr>
              <w:t>$2,000</w:t>
            </w:r>
          </w:p>
        </w:tc>
        <w:tc>
          <w:tcPr>
            <w:tcW w:w="1557" w:type="dxa"/>
            <w:vAlign w:val="center"/>
          </w:tcPr>
          <w:p w:rsidR="00A50B34" w:rsidRPr="00BE735A" w:rsidRDefault="00A50B34" w:rsidP="00CC54AA">
            <w:pPr>
              <w:jc w:val="center"/>
              <w:rPr>
                <w:rFonts w:asciiTheme="majorHAnsi" w:hAnsiTheme="majorHAnsi" w:cstheme="majorHAnsi"/>
              </w:rPr>
            </w:pPr>
            <w:r w:rsidRPr="00BE735A">
              <w:rPr>
                <w:rFonts w:asciiTheme="majorHAnsi" w:hAnsiTheme="majorHAnsi" w:cstheme="majorHAnsi"/>
              </w:rPr>
              <w:t>exclusive</w:t>
            </w:r>
          </w:p>
        </w:tc>
      </w:tr>
      <w:tr w:rsidR="00A50B34" w:rsidRPr="00BE735A" w:rsidTr="00F50CF2">
        <w:tc>
          <w:tcPr>
            <w:tcW w:w="6915" w:type="dxa"/>
          </w:tcPr>
          <w:p w:rsidR="00A50B34" w:rsidRPr="006818B9" w:rsidRDefault="00A50B34" w:rsidP="0010607C">
            <w:pPr>
              <w:rPr>
                <w:rFonts w:asciiTheme="majorHAnsi" w:hAnsiTheme="majorHAnsi" w:cstheme="majorHAnsi"/>
              </w:rPr>
            </w:pPr>
            <w:r w:rsidRPr="006818B9">
              <w:rPr>
                <w:rFonts w:asciiTheme="majorHAnsi" w:hAnsiTheme="majorHAnsi" w:cstheme="majorHAnsi" w:hint="eastAsia"/>
              </w:rPr>
              <w:t>B</w:t>
            </w:r>
            <w:r w:rsidRPr="006818B9">
              <w:rPr>
                <w:rFonts w:asciiTheme="majorHAnsi" w:hAnsiTheme="majorHAnsi" w:cstheme="majorHAnsi"/>
              </w:rPr>
              <w:t>reakfast on 10/25</w:t>
            </w:r>
          </w:p>
        </w:tc>
        <w:tc>
          <w:tcPr>
            <w:tcW w:w="1422" w:type="dxa"/>
            <w:vAlign w:val="center"/>
          </w:tcPr>
          <w:p w:rsidR="00A50B34" w:rsidRPr="006818B9" w:rsidRDefault="00A50B34" w:rsidP="00BE735A">
            <w:pPr>
              <w:jc w:val="center"/>
              <w:rPr>
                <w:rFonts w:asciiTheme="majorHAnsi" w:hAnsiTheme="majorHAnsi" w:cstheme="majorHAnsi"/>
              </w:rPr>
            </w:pPr>
            <w:r w:rsidRPr="006818B9">
              <w:rPr>
                <w:rFonts w:asciiTheme="majorHAnsi" w:hAnsiTheme="majorHAnsi" w:cstheme="majorHAnsi"/>
              </w:rPr>
              <w:t>$</w:t>
            </w:r>
            <w:r w:rsidRPr="006818B9">
              <w:rPr>
                <w:rFonts w:asciiTheme="majorHAnsi" w:hAnsiTheme="majorHAnsi" w:cstheme="majorHAnsi" w:hint="eastAsia"/>
              </w:rPr>
              <w:t>6</w:t>
            </w:r>
            <w:r w:rsidRPr="006818B9">
              <w:rPr>
                <w:rFonts w:asciiTheme="majorHAnsi" w:hAnsiTheme="majorHAnsi" w:cstheme="majorHAnsi"/>
              </w:rPr>
              <w:t>00</w:t>
            </w:r>
          </w:p>
        </w:tc>
        <w:tc>
          <w:tcPr>
            <w:tcW w:w="1557" w:type="dxa"/>
            <w:vAlign w:val="center"/>
          </w:tcPr>
          <w:p w:rsidR="00A50B34" w:rsidRPr="006818B9" w:rsidRDefault="00A50B34" w:rsidP="00BE735A">
            <w:pPr>
              <w:jc w:val="center"/>
              <w:rPr>
                <w:rFonts w:asciiTheme="majorHAnsi" w:hAnsiTheme="majorHAnsi" w:cstheme="majorHAnsi"/>
              </w:rPr>
            </w:pPr>
            <w:r w:rsidRPr="006818B9">
              <w:rPr>
                <w:rFonts w:asciiTheme="majorHAnsi" w:hAnsiTheme="majorHAnsi" w:cstheme="majorHAnsi"/>
              </w:rPr>
              <w:t>exclusive</w:t>
            </w:r>
          </w:p>
        </w:tc>
      </w:tr>
      <w:tr w:rsidR="00BE735A" w:rsidRPr="00BE735A" w:rsidTr="00F50CF2">
        <w:tc>
          <w:tcPr>
            <w:tcW w:w="6915" w:type="dxa"/>
          </w:tcPr>
          <w:p w:rsidR="00BE735A" w:rsidRPr="00BE735A" w:rsidRDefault="00BE735A" w:rsidP="005C7625">
            <w:pPr>
              <w:rPr>
                <w:rFonts w:asciiTheme="majorHAnsi" w:hAnsiTheme="majorHAnsi" w:cstheme="majorHAnsi"/>
              </w:rPr>
            </w:pPr>
            <w:r w:rsidRPr="00BE735A">
              <w:rPr>
                <w:rFonts w:asciiTheme="majorHAnsi" w:hAnsiTheme="majorHAnsi" w:cstheme="majorHAnsi"/>
              </w:rPr>
              <w:t xml:space="preserve">Banquet </w:t>
            </w:r>
            <w:r w:rsidR="0010607C">
              <w:rPr>
                <w:rFonts w:asciiTheme="majorHAnsi" w:hAnsiTheme="majorHAnsi" w:cstheme="majorHAnsi"/>
              </w:rPr>
              <w:t>on 10/25</w:t>
            </w:r>
          </w:p>
        </w:tc>
        <w:tc>
          <w:tcPr>
            <w:tcW w:w="1422" w:type="dxa"/>
            <w:vAlign w:val="center"/>
          </w:tcPr>
          <w:p w:rsidR="00BE735A" w:rsidRPr="00BE735A" w:rsidRDefault="00BE735A" w:rsidP="00BE735A">
            <w:pPr>
              <w:jc w:val="center"/>
              <w:rPr>
                <w:rFonts w:asciiTheme="majorHAnsi" w:hAnsiTheme="majorHAnsi" w:cstheme="majorHAnsi"/>
              </w:rPr>
            </w:pPr>
            <w:r w:rsidRPr="00BE735A">
              <w:rPr>
                <w:rFonts w:asciiTheme="majorHAnsi" w:hAnsiTheme="majorHAnsi" w:cstheme="majorHAnsi"/>
              </w:rPr>
              <w:t>$3,000</w:t>
            </w:r>
          </w:p>
        </w:tc>
        <w:tc>
          <w:tcPr>
            <w:tcW w:w="1557" w:type="dxa"/>
            <w:vAlign w:val="center"/>
          </w:tcPr>
          <w:p w:rsidR="00BE735A" w:rsidRPr="00BE735A" w:rsidRDefault="00BE735A" w:rsidP="00BE735A">
            <w:pPr>
              <w:jc w:val="center"/>
              <w:rPr>
                <w:rFonts w:asciiTheme="majorHAnsi" w:hAnsiTheme="majorHAnsi" w:cstheme="majorHAnsi"/>
              </w:rPr>
            </w:pPr>
            <w:r w:rsidRPr="00BE735A">
              <w:rPr>
                <w:rFonts w:asciiTheme="majorHAnsi" w:hAnsiTheme="majorHAnsi" w:cstheme="majorHAnsi"/>
              </w:rPr>
              <w:t>4</w:t>
            </w:r>
          </w:p>
        </w:tc>
      </w:tr>
      <w:tr w:rsidR="00F50CF2" w:rsidRPr="00F50CF2" w:rsidTr="00C7100F">
        <w:tc>
          <w:tcPr>
            <w:tcW w:w="6915" w:type="dxa"/>
            <w:shd w:val="clear" w:color="auto" w:fill="16658E"/>
          </w:tcPr>
          <w:p w:rsidR="00F50CF2" w:rsidRPr="00F50CF2" w:rsidRDefault="00F50CF2" w:rsidP="00A66E44">
            <w:pPr>
              <w:rPr>
                <w:rFonts w:asciiTheme="majorHAnsi" w:hAnsiTheme="majorHAnsi" w:cstheme="majorHAnsi"/>
                <w:b/>
                <w:color w:val="FFFFFF" w:themeColor="background1"/>
              </w:rPr>
            </w:pPr>
            <w:r w:rsidRPr="00F50CF2">
              <w:rPr>
                <w:rFonts w:asciiTheme="majorHAnsi" w:hAnsiTheme="majorHAnsi" w:cstheme="majorHAnsi"/>
                <w:b/>
                <w:color w:val="FFFFFF" w:themeColor="background1"/>
              </w:rPr>
              <w:t>Exhibition</w:t>
            </w:r>
          </w:p>
        </w:tc>
        <w:tc>
          <w:tcPr>
            <w:tcW w:w="1422" w:type="dxa"/>
            <w:shd w:val="clear" w:color="auto" w:fill="16658E"/>
            <w:vAlign w:val="center"/>
          </w:tcPr>
          <w:p w:rsidR="00F50CF2" w:rsidRPr="00F50CF2" w:rsidRDefault="00F50CF2" w:rsidP="00A66E44">
            <w:pPr>
              <w:jc w:val="center"/>
              <w:rPr>
                <w:rFonts w:asciiTheme="majorHAnsi" w:hAnsiTheme="majorHAnsi" w:cstheme="majorHAnsi"/>
                <w:b/>
                <w:color w:val="FFFFFF" w:themeColor="background1"/>
              </w:rPr>
            </w:pPr>
            <w:r w:rsidRPr="00F50CF2">
              <w:rPr>
                <w:rFonts w:asciiTheme="majorHAnsi" w:hAnsiTheme="majorHAnsi" w:cstheme="majorHAnsi"/>
                <w:b/>
                <w:color w:val="FFFFFF" w:themeColor="background1"/>
              </w:rPr>
              <w:t>Price (USD)</w:t>
            </w:r>
          </w:p>
        </w:tc>
        <w:tc>
          <w:tcPr>
            <w:tcW w:w="1557" w:type="dxa"/>
            <w:shd w:val="clear" w:color="auto" w:fill="16658E"/>
            <w:vAlign w:val="center"/>
          </w:tcPr>
          <w:p w:rsidR="00F50CF2" w:rsidRPr="00F50CF2" w:rsidRDefault="00F50CF2" w:rsidP="00A66E44">
            <w:pPr>
              <w:jc w:val="center"/>
              <w:rPr>
                <w:rFonts w:asciiTheme="majorHAnsi" w:hAnsiTheme="majorHAnsi" w:cstheme="majorHAnsi"/>
                <w:b/>
                <w:color w:val="FFFFFF" w:themeColor="background1"/>
              </w:rPr>
            </w:pPr>
            <w:r w:rsidRPr="00F50CF2">
              <w:rPr>
                <w:rFonts w:asciiTheme="majorHAnsi" w:hAnsiTheme="majorHAnsi" w:cstheme="majorHAnsi"/>
                <w:b/>
                <w:color w:val="FFFFFF" w:themeColor="background1"/>
              </w:rPr>
              <w:t>Opportunities</w:t>
            </w:r>
          </w:p>
        </w:tc>
      </w:tr>
      <w:tr w:rsidR="00BE735A" w:rsidRPr="00BE735A" w:rsidTr="00F50CF2">
        <w:tc>
          <w:tcPr>
            <w:tcW w:w="6915" w:type="dxa"/>
          </w:tcPr>
          <w:p w:rsidR="00BE735A" w:rsidRPr="00BE735A" w:rsidRDefault="00BE735A" w:rsidP="00BE735A">
            <w:pPr>
              <w:rPr>
                <w:rFonts w:asciiTheme="majorHAnsi" w:hAnsiTheme="majorHAnsi" w:cstheme="majorHAnsi"/>
              </w:rPr>
            </w:pPr>
            <w:r w:rsidRPr="00BE735A">
              <w:rPr>
                <w:rFonts w:asciiTheme="majorHAnsi" w:hAnsiTheme="majorHAnsi" w:cstheme="majorHAnsi"/>
              </w:rPr>
              <w:t>Booth (3m x 2m)</w:t>
            </w:r>
          </w:p>
          <w:p w:rsidR="00BE735A" w:rsidRPr="00D47031" w:rsidRDefault="00BE735A" w:rsidP="0010607C">
            <w:pPr>
              <w:pStyle w:val="a4"/>
              <w:numPr>
                <w:ilvl w:val="0"/>
                <w:numId w:val="4"/>
              </w:numPr>
              <w:ind w:leftChars="0"/>
              <w:rPr>
                <w:rFonts w:asciiTheme="majorHAnsi" w:hAnsiTheme="majorHAnsi" w:cstheme="majorHAnsi"/>
              </w:rPr>
            </w:pPr>
            <w:r w:rsidRPr="00D47031">
              <w:rPr>
                <w:rFonts w:asciiTheme="majorHAnsi" w:hAnsiTheme="majorHAnsi" w:cstheme="majorHAnsi"/>
              </w:rPr>
              <w:t>The dimension of each booth</w:t>
            </w:r>
            <w:r w:rsidR="00D47031" w:rsidRPr="00D47031">
              <w:rPr>
                <w:rFonts w:asciiTheme="majorHAnsi" w:hAnsiTheme="majorHAnsi" w:cstheme="majorHAnsi"/>
              </w:rPr>
              <w:t xml:space="preserve">: </w:t>
            </w:r>
            <w:r w:rsidRPr="00D47031">
              <w:rPr>
                <w:rFonts w:asciiTheme="majorHAnsi" w:hAnsiTheme="majorHAnsi" w:cstheme="majorHAnsi"/>
              </w:rPr>
              <w:t xml:space="preserve">3m x 2m (W x </w:t>
            </w:r>
            <w:r w:rsidRPr="00A50B34">
              <w:rPr>
                <w:rFonts w:asciiTheme="majorHAnsi" w:hAnsiTheme="majorHAnsi" w:cstheme="majorHAnsi"/>
              </w:rPr>
              <w:t>D</w:t>
            </w:r>
            <w:r w:rsidRPr="00D47031">
              <w:rPr>
                <w:rFonts w:asciiTheme="majorHAnsi" w:hAnsiTheme="majorHAnsi" w:cstheme="majorHAnsi"/>
              </w:rPr>
              <w:t>)</w:t>
            </w:r>
          </w:p>
          <w:p w:rsidR="00BE735A" w:rsidRPr="00BE735A" w:rsidRDefault="00BE735A" w:rsidP="0010607C">
            <w:pPr>
              <w:pStyle w:val="a4"/>
              <w:numPr>
                <w:ilvl w:val="0"/>
                <w:numId w:val="4"/>
              </w:numPr>
              <w:ind w:leftChars="0"/>
              <w:rPr>
                <w:rFonts w:asciiTheme="majorHAnsi" w:hAnsiTheme="majorHAnsi" w:cstheme="majorHAnsi"/>
              </w:rPr>
            </w:pPr>
            <w:r w:rsidRPr="00BE735A">
              <w:rPr>
                <w:rFonts w:asciiTheme="majorHAnsi" w:hAnsiTheme="majorHAnsi" w:cstheme="majorHAnsi"/>
              </w:rPr>
              <w:t>Each booth will be provided with lighting, power outlet (5A/110V), 1‐line signage, 1 table and 2 chairs.</w:t>
            </w:r>
          </w:p>
          <w:p w:rsidR="00BE735A" w:rsidRPr="00BE735A" w:rsidRDefault="00BE735A" w:rsidP="0010607C">
            <w:pPr>
              <w:pStyle w:val="a4"/>
              <w:numPr>
                <w:ilvl w:val="0"/>
                <w:numId w:val="4"/>
              </w:numPr>
              <w:ind w:leftChars="0"/>
              <w:rPr>
                <w:rFonts w:asciiTheme="majorHAnsi" w:hAnsiTheme="majorHAnsi" w:cstheme="majorHAnsi"/>
              </w:rPr>
            </w:pPr>
            <w:r w:rsidRPr="00BE735A">
              <w:rPr>
                <w:rFonts w:asciiTheme="majorHAnsi" w:hAnsiTheme="majorHAnsi" w:cstheme="majorHAnsi"/>
              </w:rPr>
              <w:t>Other requests are possible at exhibitor’s additional cost.</w:t>
            </w:r>
          </w:p>
        </w:tc>
        <w:tc>
          <w:tcPr>
            <w:tcW w:w="1422" w:type="dxa"/>
            <w:vAlign w:val="center"/>
          </w:tcPr>
          <w:p w:rsidR="00BE735A" w:rsidRPr="00BE735A" w:rsidRDefault="00BE735A" w:rsidP="00BE735A">
            <w:pPr>
              <w:jc w:val="center"/>
              <w:rPr>
                <w:rFonts w:asciiTheme="majorHAnsi" w:hAnsiTheme="majorHAnsi" w:cstheme="majorHAnsi"/>
              </w:rPr>
            </w:pPr>
            <w:r w:rsidRPr="006818B9">
              <w:rPr>
                <w:rFonts w:asciiTheme="majorHAnsi" w:hAnsiTheme="majorHAnsi" w:cstheme="majorHAnsi"/>
              </w:rPr>
              <w:t>$3,</w:t>
            </w:r>
            <w:r w:rsidR="00307AEB" w:rsidRPr="006818B9">
              <w:rPr>
                <w:rFonts w:asciiTheme="majorHAnsi" w:hAnsiTheme="majorHAnsi" w:cstheme="majorHAnsi" w:hint="eastAsia"/>
              </w:rPr>
              <w:t>3</w:t>
            </w:r>
            <w:r w:rsidRPr="006818B9">
              <w:rPr>
                <w:rFonts w:asciiTheme="majorHAnsi" w:hAnsiTheme="majorHAnsi" w:cstheme="majorHAnsi"/>
              </w:rPr>
              <w:t>00</w:t>
            </w:r>
          </w:p>
        </w:tc>
        <w:tc>
          <w:tcPr>
            <w:tcW w:w="1557" w:type="dxa"/>
            <w:vAlign w:val="center"/>
          </w:tcPr>
          <w:p w:rsidR="00BE735A" w:rsidRPr="00BE735A" w:rsidRDefault="00BE735A" w:rsidP="00BE735A">
            <w:pPr>
              <w:jc w:val="center"/>
              <w:rPr>
                <w:rFonts w:asciiTheme="majorHAnsi" w:hAnsiTheme="majorHAnsi" w:cstheme="majorHAnsi"/>
              </w:rPr>
            </w:pPr>
            <w:r w:rsidRPr="00BE735A">
              <w:rPr>
                <w:rFonts w:asciiTheme="majorHAnsi" w:hAnsiTheme="majorHAnsi" w:cstheme="majorHAnsi"/>
              </w:rPr>
              <w:t>8</w:t>
            </w:r>
          </w:p>
        </w:tc>
      </w:tr>
    </w:tbl>
    <w:p w:rsidR="00E02E35" w:rsidRPr="00DE351C" w:rsidRDefault="00F50CF2" w:rsidP="00701056">
      <w:pPr>
        <w:jc w:val="center"/>
        <w:rPr>
          <w:rFonts w:asciiTheme="majorHAnsi" w:hAnsiTheme="majorHAnsi" w:cstheme="majorHAnsi"/>
          <w:b/>
          <w:sz w:val="32"/>
        </w:rPr>
      </w:pPr>
      <w:r w:rsidRPr="00BE735A">
        <w:rPr>
          <w:rFonts w:asciiTheme="majorHAnsi" w:hAnsiTheme="majorHAnsi" w:cstheme="majorHAnsi"/>
          <w:noProof/>
        </w:rPr>
        <w:drawing>
          <wp:anchor distT="0" distB="0" distL="114300" distR="114300" simplePos="0" relativeHeight="251680768" behindDoc="0" locked="0" layoutInCell="1" allowOverlap="1" wp14:anchorId="5A9DCD66" wp14:editId="72DDAFE6">
            <wp:simplePos x="0" y="0"/>
            <wp:positionH relativeFrom="margin">
              <wp:posOffset>-635</wp:posOffset>
            </wp:positionH>
            <wp:positionV relativeFrom="paragraph">
              <wp:posOffset>287201</wp:posOffset>
            </wp:positionV>
            <wp:extent cx="3107690" cy="2193925"/>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圖片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7690" cy="2193925"/>
                    </a:xfrm>
                    <a:prstGeom prst="rect">
                      <a:avLst/>
                    </a:prstGeom>
                  </pic:spPr>
                </pic:pic>
              </a:graphicData>
            </a:graphic>
            <wp14:sizeRelH relativeFrom="page">
              <wp14:pctWidth>0</wp14:pctWidth>
            </wp14:sizeRelH>
            <wp14:sizeRelV relativeFrom="page">
              <wp14:pctHeight>0</wp14:pctHeight>
            </wp14:sizeRelV>
          </wp:anchor>
        </w:drawing>
      </w:r>
      <w:r w:rsidRPr="00BE735A">
        <w:rPr>
          <w:rFonts w:asciiTheme="majorHAnsi" w:hAnsiTheme="majorHAnsi" w:cstheme="majorHAnsi"/>
          <w:noProof/>
        </w:rPr>
        <w:drawing>
          <wp:anchor distT="0" distB="0" distL="114300" distR="114300" simplePos="0" relativeHeight="251678720" behindDoc="1" locked="0" layoutInCell="1" allowOverlap="1" wp14:anchorId="1708FFB5" wp14:editId="4F467EC5">
            <wp:simplePos x="0" y="0"/>
            <wp:positionH relativeFrom="margin">
              <wp:posOffset>3770449</wp:posOffset>
            </wp:positionH>
            <wp:positionV relativeFrom="paragraph">
              <wp:posOffset>222703</wp:posOffset>
            </wp:positionV>
            <wp:extent cx="2372995" cy="2503170"/>
            <wp:effectExtent l="0" t="0" r="0" b="0"/>
            <wp:wrapTight wrapText="bothSides">
              <wp:wrapPolygon edited="0">
                <wp:start x="0" y="0"/>
                <wp:lineTo x="0" y="21370"/>
                <wp:lineTo x="20982" y="21370"/>
                <wp:lineTo x="21155"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圖片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2995" cy="2503170"/>
                    </a:xfrm>
                    <a:prstGeom prst="rect">
                      <a:avLst/>
                    </a:prstGeom>
                  </pic:spPr>
                </pic:pic>
              </a:graphicData>
            </a:graphic>
            <wp14:sizeRelH relativeFrom="page">
              <wp14:pctWidth>0</wp14:pctWidth>
            </wp14:sizeRelH>
            <wp14:sizeRelV relativeFrom="page">
              <wp14:pctHeight>0</wp14:pctHeight>
            </wp14:sizeRelV>
          </wp:anchor>
        </w:drawing>
      </w:r>
    </w:p>
    <w:p w:rsidR="00BE735A" w:rsidRDefault="00BE735A" w:rsidP="00701056">
      <w:pPr>
        <w:jc w:val="center"/>
        <w:rPr>
          <w:rFonts w:asciiTheme="majorHAnsi" w:hAnsiTheme="majorHAnsi" w:cstheme="majorHAnsi"/>
          <w:b/>
          <w:sz w:val="32"/>
        </w:rPr>
      </w:pPr>
    </w:p>
    <w:p w:rsidR="00BE735A" w:rsidRDefault="00BE735A" w:rsidP="00701056">
      <w:pPr>
        <w:jc w:val="center"/>
        <w:rPr>
          <w:rFonts w:asciiTheme="majorHAnsi" w:hAnsiTheme="majorHAnsi" w:cstheme="majorHAnsi"/>
          <w:b/>
          <w:sz w:val="32"/>
        </w:rPr>
      </w:pPr>
    </w:p>
    <w:p w:rsidR="00BE735A" w:rsidRDefault="00BE735A" w:rsidP="00701056">
      <w:pPr>
        <w:jc w:val="center"/>
        <w:rPr>
          <w:rFonts w:asciiTheme="majorHAnsi" w:hAnsiTheme="majorHAnsi" w:cstheme="majorHAnsi"/>
          <w:b/>
          <w:sz w:val="32"/>
        </w:rPr>
      </w:pPr>
    </w:p>
    <w:p w:rsidR="00F72BDA" w:rsidRPr="0010607C" w:rsidRDefault="0010607C" w:rsidP="00F50CF2">
      <w:pPr>
        <w:widowControl/>
        <w:spacing w:afterLines="100" w:after="360"/>
        <w:jc w:val="center"/>
        <w:rPr>
          <w:rFonts w:asciiTheme="majorHAnsi" w:hAnsiTheme="majorHAnsi" w:cstheme="majorHAnsi"/>
        </w:rPr>
      </w:pPr>
      <w:r w:rsidRPr="0010607C">
        <w:rPr>
          <w:rFonts w:asciiTheme="majorHAnsi" w:hAnsiTheme="majorHAnsi" w:cstheme="majorHAnsi"/>
          <w:noProof/>
          <w:sz w:val="32"/>
        </w:rPr>
        <mc:AlternateContent>
          <mc:Choice Requires="wps">
            <w:drawing>
              <wp:anchor distT="0" distB="0" distL="114300" distR="114300" simplePos="0" relativeHeight="251681792" behindDoc="0" locked="0" layoutInCell="1" allowOverlap="1">
                <wp:simplePos x="0" y="0"/>
                <wp:positionH relativeFrom="column">
                  <wp:posOffset>859971</wp:posOffset>
                </wp:positionH>
                <wp:positionV relativeFrom="paragraph">
                  <wp:posOffset>692694</wp:posOffset>
                </wp:positionV>
                <wp:extent cx="1926772" cy="315686"/>
                <wp:effectExtent l="0" t="0" r="0" b="8255"/>
                <wp:wrapNone/>
                <wp:docPr id="3" name="文字方塊 3"/>
                <wp:cNvGraphicFramePr/>
                <a:graphic xmlns:a="http://schemas.openxmlformats.org/drawingml/2006/main">
                  <a:graphicData uri="http://schemas.microsoft.com/office/word/2010/wordprocessingShape">
                    <wps:wsp>
                      <wps:cNvSpPr txBox="1"/>
                      <wps:spPr>
                        <a:xfrm>
                          <a:off x="0" y="0"/>
                          <a:ext cx="1926772" cy="315686"/>
                        </a:xfrm>
                        <a:prstGeom prst="rect">
                          <a:avLst/>
                        </a:prstGeom>
                        <a:solidFill>
                          <a:schemeClr val="lt1"/>
                        </a:solidFill>
                        <a:ln w="6350">
                          <a:noFill/>
                        </a:ln>
                      </wps:spPr>
                      <wps:txbx>
                        <w:txbxContent>
                          <w:p w:rsidR="0010607C" w:rsidRPr="0010607C" w:rsidRDefault="0010607C" w:rsidP="0010607C">
                            <w:pPr>
                              <w:jc w:val="center"/>
                              <w:rPr>
                                <w:b/>
                                <w:sz w:val="22"/>
                              </w:rPr>
                            </w:pPr>
                            <w:r w:rsidRPr="0010607C">
                              <w:rPr>
                                <w:b/>
                                <w:sz w:val="22"/>
                              </w:rPr>
                              <w:t>B</w:t>
                            </w:r>
                            <w:r w:rsidRPr="0010607C">
                              <w:rPr>
                                <w:rFonts w:hint="eastAsia"/>
                                <w:b/>
                                <w:sz w:val="22"/>
                              </w:rPr>
                              <w:t xml:space="preserve">ooth </w:t>
                            </w:r>
                            <w:r w:rsidRPr="0010607C">
                              <w:rPr>
                                <w:b/>
                                <w:sz w:val="22"/>
                              </w:rPr>
                              <w:t>dimension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7" type="#_x0000_t202" style="position:absolute;left:0;text-align:left;margin-left:67.7pt;margin-top:54.55pt;width:151.7pt;height:24.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" fillcolor="white [3201]" stroked="f" strokeweight=".5pt">
                <v:textbox>
                  <w:txbxContent>
                    <w:p w:rsidR="0010607C" w:rsidRPr="0010607C" w:rsidRDefault="0010607C" w:rsidP="0010607C">
                      <w:pPr>
                        <w:jc w:val="center"/>
                        <w:rPr>
                          <w:b/>
                          <w:sz w:val="22"/>
                        </w:rPr>
                      </w:pPr>
                      <w:r w:rsidRPr="0010607C">
                        <w:rPr>
                          <w:b/>
                          <w:sz w:val="22"/>
                        </w:rPr>
                        <w:t>B</w:t>
                      </w:r>
                      <w:r w:rsidRPr="0010607C">
                        <w:rPr>
                          <w:rFonts w:hint="eastAsia"/>
                          <w:b/>
                          <w:sz w:val="22"/>
                        </w:rPr>
                        <w:t xml:space="preserve">ooth </w:t>
                      </w:r>
                      <w:r w:rsidRPr="0010607C">
                        <w:rPr>
                          <w:b/>
                          <w:sz w:val="22"/>
                        </w:rPr>
                        <w:t>dimension</w:t>
                      </w:r>
                    </w:p>
                  </w:txbxContent>
                </v:textbox>
              </v:shape>
            </w:pict>
          </mc:Fallback>
        </mc:AlternateContent>
      </w:r>
      <w:r w:rsidR="00D47031" w:rsidRPr="0010607C">
        <w:rPr>
          <w:rFonts w:asciiTheme="majorHAnsi" w:hAnsiTheme="majorHAnsi" w:cstheme="majorHAnsi"/>
          <w:sz w:val="32"/>
        </w:rPr>
        <w:br w:type="page"/>
      </w:r>
    </w:p>
    <w:p w:rsidR="00EC7A0A" w:rsidRPr="00BE735A" w:rsidRDefault="00F50CF2" w:rsidP="008C2AC2">
      <w:pPr>
        <w:pStyle w:val="a5"/>
        <w:spacing w:afterLines="100" w:after="360"/>
        <w:jc w:val="center"/>
        <w:rPr>
          <w:rFonts w:asciiTheme="majorHAnsi" w:eastAsia="微軟正黑體" w:hAnsiTheme="majorHAnsi" w:cstheme="majorHAnsi"/>
          <w:b/>
          <w:sz w:val="32"/>
          <w:szCs w:val="32"/>
        </w:rPr>
      </w:pPr>
      <w:r>
        <w:rPr>
          <w:rFonts w:asciiTheme="majorHAnsi" w:eastAsia="微軟正黑體" w:hAnsiTheme="majorHAnsi" w:cstheme="majorHAnsi"/>
          <w:b/>
          <w:sz w:val="32"/>
          <w:szCs w:val="32"/>
        </w:rPr>
        <w:lastRenderedPageBreak/>
        <w:t>Important Dates</w:t>
      </w:r>
      <w:r w:rsidR="00711FB0">
        <w:rPr>
          <w:rFonts w:asciiTheme="majorHAnsi" w:eastAsia="微軟正黑體" w:hAnsiTheme="majorHAnsi" w:cstheme="majorHAnsi"/>
          <w:b/>
          <w:sz w:val="32"/>
          <w:szCs w:val="32"/>
        </w:rPr>
        <w:t xml:space="preserve"> &amp; Schedules</w:t>
      </w:r>
    </w:p>
    <w:tbl>
      <w:tblPr>
        <w:tblStyle w:val="a3"/>
        <w:tblW w:w="9209" w:type="dxa"/>
        <w:jc w:val="center"/>
        <w:tblLook w:val="04A0" w:firstRow="1" w:lastRow="0" w:firstColumn="1" w:lastColumn="0" w:noHBand="0" w:noVBand="1"/>
      </w:tblPr>
      <w:tblGrid>
        <w:gridCol w:w="3288"/>
        <w:gridCol w:w="5921"/>
      </w:tblGrid>
      <w:tr w:rsidR="00581AAE" w:rsidRPr="00BE735A" w:rsidTr="00C7100F">
        <w:trPr>
          <w:trHeight w:val="374"/>
          <w:jc w:val="center"/>
        </w:trPr>
        <w:tc>
          <w:tcPr>
            <w:tcW w:w="3288" w:type="dxa"/>
            <w:shd w:val="clear" w:color="auto" w:fill="16658E"/>
            <w:vAlign w:val="center"/>
          </w:tcPr>
          <w:p w:rsidR="00EC7A0A" w:rsidRPr="00BE735A" w:rsidRDefault="00F50CF2" w:rsidP="00711FB0">
            <w:pPr>
              <w:jc w:val="center"/>
              <w:rPr>
                <w:rFonts w:asciiTheme="majorHAnsi" w:eastAsia="微軟正黑體" w:hAnsiTheme="majorHAnsi" w:cstheme="majorHAnsi"/>
                <w:b/>
                <w:color w:val="F1FAEE"/>
              </w:rPr>
            </w:pPr>
            <w:r>
              <w:rPr>
                <w:rFonts w:asciiTheme="majorHAnsi" w:eastAsia="微軟正黑體" w:hAnsiTheme="majorHAnsi" w:cstheme="majorHAnsi"/>
                <w:b/>
                <w:color w:val="F1FAEE"/>
              </w:rPr>
              <w:t>Application Deadline</w:t>
            </w:r>
          </w:p>
        </w:tc>
        <w:tc>
          <w:tcPr>
            <w:tcW w:w="5921" w:type="dxa"/>
          </w:tcPr>
          <w:p w:rsidR="00EC7A0A" w:rsidRPr="00BE735A" w:rsidRDefault="00711FB0" w:rsidP="00711FB0">
            <w:pPr>
              <w:rPr>
                <w:rFonts w:asciiTheme="majorHAnsi" w:eastAsia="微軟正黑體" w:hAnsiTheme="majorHAnsi" w:cstheme="majorHAnsi"/>
              </w:rPr>
            </w:pPr>
            <w:r>
              <w:rPr>
                <w:rFonts w:asciiTheme="majorHAnsi" w:eastAsia="微軟正黑體" w:hAnsiTheme="majorHAnsi" w:cstheme="majorHAnsi"/>
                <w:szCs w:val="20"/>
              </w:rPr>
              <w:t>Please email us your “Order Form” by</w:t>
            </w:r>
            <w:r w:rsidR="00EC7A0A" w:rsidRPr="00BE735A">
              <w:rPr>
                <w:rFonts w:asciiTheme="majorHAnsi" w:eastAsia="微軟正黑體" w:hAnsiTheme="majorHAnsi" w:cstheme="majorHAnsi"/>
                <w:szCs w:val="20"/>
              </w:rPr>
              <w:t xml:space="preserve"> </w:t>
            </w:r>
            <w:r w:rsidR="00C1406F" w:rsidRPr="00BE735A">
              <w:rPr>
                <w:rFonts w:asciiTheme="majorHAnsi" w:hAnsiTheme="majorHAnsi" w:cstheme="majorHAnsi"/>
                <w:b/>
                <w:color w:val="FF0000"/>
              </w:rPr>
              <w:t>August</w:t>
            </w:r>
            <w:r w:rsidR="00EC7A0A" w:rsidRPr="00BE735A">
              <w:rPr>
                <w:rFonts w:asciiTheme="majorHAnsi" w:hAnsiTheme="majorHAnsi" w:cstheme="majorHAnsi"/>
                <w:b/>
                <w:color w:val="FF0000"/>
              </w:rPr>
              <w:t xml:space="preserve"> 2</w:t>
            </w:r>
            <w:r w:rsidR="00C91B18" w:rsidRPr="00BE735A">
              <w:rPr>
                <w:rFonts w:asciiTheme="majorHAnsi" w:hAnsiTheme="majorHAnsi" w:cstheme="majorHAnsi"/>
                <w:b/>
                <w:color w:val="FF0000"/>
              </w:rPr>
              <w:t>5</w:t>
            </w:r>
            <w:r w:rsidR="00EC7A0A" w:rsidRPr="00BE735A">
              <w:rPr>
                <w:rFonts w:asciiTheme="majorHAnsi" w:eastAsia="微軟正黑體" w:hAnsiTheme="majorHAnsi" w:cstheme="majorHAnsi"/>
                <w:szCs w:val="20"/>
              </w:rPr>
              <w:t xml:space="preserve">. </w:t>
            </w:r>
          </w:p>
        </w:tc>
      </w:tr>
      <w:tr w:rsidR="00581AAE" w:rsidRPr="00BE735A" w:rsidTr="00C7100F">
        <w:trPr>
          <w:trHeight w:val="346"/>
          <w:jc w:val="center"/>
        </w:trPr>
        <w:tc>
          <w:tcPr>
            <w:tcW w:w="3288" w:type="dxa"/>
            <w:shd w:val="clear" w:color="auto" w:fill="16658E"/>
            <w:vAlign w:val="center"/>
          </w:tcPr>
          <w:p w:rsidR="00EC7A0A" w:rsidRPr="00BE735A" w:rsidRDefault="00EC7A0A" w:rsidP="00711FB0">
            <w:pPr>
              <w:jc w:val="center"/>
              <w:rPr>
                <w:rFonts w:asciiTheme="majorHAnsi" w:eastAsia="微軟正黑體" w:hAnsiTheme="majorHAnsi" w:cstheme="majorHAnsi"/>
                <w:b/>
                <w:color w:val="F1FAEE"/>
              </w:rPr>
            </w:pPr>
            <w:r w:rsidRPr="00BE735A">
              <w:rPr>
                <w:rFonts w:asciiTheme="majorHAnsi" w:eastAsia="微軟正黑體" w:hAnsiTheme="majorHAnsi" w:cstheme="majorHAnsi"/>
                <w:b/>
                <w:color w:val="F1FAEE"/>
              </w:rPr>
              <w:t>Payment</w:t>
            </w:r>
          </w:p>
        </w:tc>
        <w:tc>
          <w:tcPr>
            <w:tcW w:w="5921" w:type="dxa"/>
          </w:tcPr>
          <w:p w:rsidR="00EC7A0A" w:rsidRPr="00BE735A" w:rsidRDefault="00EC7A0A" w:rsidP="00711FB0">
            <w:pPr>
              <w:rPr>
                <w:rFonts w:asciiTheme="majorHAnsi" w:eastAsia="微軟正黑體" w:hAnsiTheme="majorHAnsi" w:cstheme="majorHAnsi"/>
              </w:rPr>
            </w:pPr>
            <w:r w:rsidRPr="00BE735A">
              <w:rPr>
                <w:rFonts w:asciiTheme="majorHAnsi" w:eastAsia="微軟正黑體" w:hAnsiTheme="majorHAnsi" w:cstheme="majorHAnsi"/>
              </w:rPr>
              <w:t xml:space="preserve">Payment </w:t>
            </w:r>
            <w:r w:rsidR="00711FB0">
              <w:rPr>
                <w:rFonts w:asciiTheme="majorHAnsi" w:eastAsia="微軟正黑體" w:hAnsiTheme="majorHAnsi" w:cstheme="majorHAnsi"/>
              </w:rPr>
              <w:t xml:space="preserve">should be made </w:t>
            </w:r>
            <w:r w:rsidRPr="00BE735A">
              <w:rPr>
                <w:rFonts w:asciiTheme="majorHAnsi" w:eastAsia="微軟正黑體" w:hAnsiTheme="majorHAnsi" w:cstheme="majorHAnsi"/>
              </w:rPr>
              <w:t xml:space="preserve">in full </w:t>
            </w:r>
            <w:r w:rsidRPr="00711FB0">
              <w:rPr>
                <w:rFonts w:asciiTheme="majorHAnsi" w:eastAsia="微軟正黑體" w:hAnsiTheme="majorHAnsi" w:cstheme="majorHAnsi"/>
              </w:rPr>
              <w:t xml:space="preserve">by </w:t>
            </w:r>
            <w:r w:rsidR="00C1406F" w:rsidRPr="00BE735A">
              <w:rPr>
                <w:rFonts w:asciiTheme="majorHAnsi" w:hAnsiTheme="majorHAnsi" w:cstheme="majorHAnsi"/>
                <w:b/>
                <w:color w:val="FF0000"/>
              </w:rPr>
              <w:t>September</w:t>
            </w:r>
            <w:r w:rsidRPr="00BE735A">
              <w:rPr>
                <w:rFonts w:asciiTheme="majorHAnsi" w:hAnsiTheme="majorHAnsi" w:cstheme="majorHAnsi"/>
                <w:b/>
                <w:color w:val="FF0000"/>
              </w:rPr>
              <w:t xml:space="preserve"> 1</w:t>
            </w:r>
            <w:r w:rsidRPr="00BE735A">
              <w:rPr>
                <w:rFonts w:asciiTheme="majorHAnsi" w:eastAsia="微軟正黑體" w:hAnsiTheme="majorHAnsi" w:cstheme="majorHAnsi"/>
              </w:rPr>
              <w:t>.</w:t>
            </w:r>
          </w:p>
        </w:tc>
      </w:tr>
      <w:tr w:rsidR="00581AAE" w:rsidRPr="00BE735A" w:rsidTr="00C7100F">
        <w:trPr>
          <w:trHeight w:val="303"/>
          <w:jc w:val="center"/>
        </w:trPr>
        <w:tc>
          <w:tcPr>
            <w:tcW w:w="3288" w:type="dxa"/>
            <w:shd w:val="clear" w:color="auto" w:fill="16658E"/>
            <w:vAlign w:val="center"/>
          </w:tcPr>
          <w:p w:rsidR="00EC7A0A" w:rsidRPr="00BE735A" w:rsidRDefault="00711FB0" w:rsidP="00711FB0">
            <w:pPr>
              <w:jc w:val="center"/>
              <w:rPr>
                <w:rFonts w:asciiTheme="majorHAnsi" w:eastAsia="微軟正黑體" w:hAnsiTheme="majorHAnsi" w:cstheme="majorHAnsi"/>
                <w:b/>
                <w:color w:val="F1FAEE"/>
              </w:rPr>
            </w:pPr>
            <w:r>
              <w:rPr>
                <w:rFonts w:asciiTheme="majorHAnsi" w:eastAsia="標楷體" w:hAnsiTheme="majorHAnsi" w:cstheme="majorHAnsi"/>
                <w:b/>
                <w:color w:val="F1FAEE"/>
                <w:szCs w:val="20"/>
              </w:rPr>
              <w:t>Company Logo</w:t>
            </w:r>
          </w:p>
        </w:tc>
        <w:tc>
          <w:tcPr>
            <w:tcW w:w="5921" w:type="dxa"/>
          </w:tcPr>
          <w:p w:rsidR="00EC7A0A" w:rsidRPr="00BE735A" w:rsidRDefault="00EC7A0A" w:rsidP="00711FB0">
            <w:pPr>
              <w:rPr>
                <w:rFonts w:asciiTheme="majorHAnsi" w:eastAsia="微軟正黑體" w:hAnsiTheme="majorHAnsi" w:cstheme="majorHAnsi"/>
              </w:rPr>
            </w:pPr>
            <w:r w:rsidRPr="00BE735A">
              <w:rPr>
                <w:rFonts w:asciiTheme="majorHAnsi" w:eastAsia="微軟正黑體" w:hAnsiTheme="majorHAnsi" w:cstheme="majorHAnsi"/>
              </w:rPr>
              <w:t>Please provide</w:t>
            </w:r>
            <w:r w:rsidR="00711FB0">
              <w:rPr>
                <w:rFonts w:asciiTheme="majorHAnsi" w:eastAsia="微軟正黑體" w:hAnsiTheme="majorHAnsi" w:cstheme="majorHAnsi"/>
              </w:rPr>
              <w:t xml:space="preserve"> us with</w:t>
            </w:r>
            <w:r w:rsidRPr="00BE735A">
              <w:rPr>
                <w:rFonts w:asciiTheme="majorHAnsi" w:eastAsia="微軟正黑體" w:hAnsiTheme="majorHAnsi" w:cstheme="majorHAnsi"/>
              </w:rPr>
              <w:t xml:space="preserve"> </w:t>
            </w:r>
            <w:r w:rsidR="00711FB0" w:rsidRPr="00711FB0">
              <w:rPr>
                <w:rFonts w:asciiTheme="majorHAnsi" w:eastAsia="微軟正黑體" w:hAnsiTheme="majorHAnsi" w:cstheme="majorHAnsi"/>
              </w:rPr>
              <w:t>your company logo (300 dpi)</w:t>
            </w:r>
            <w:r w:rsidR="00711FB0">
              <w:rPr>
                <w:rFonts w:asciiTheme="majorHAnsi" w:eastAsia="微軟正黑體" w:hAnsiTheme="majorHAnsi" w:cstheme="majorHAnsi"/>
              </w:rPr>
              <w:t xml:space="preserve"> by</w:t>
            </w:r>
            <w:r w:rsidRPr="00BE735A">
              <w:rPr>
                <w:rFonts w:asciiTheme="majorHAnsi" w:eastAsia="微軟正黑體" w:hAnsiTheme="majorHAnsi" w:cstheme="majorHAnsi"/>
                <w:color w:val="FF0000"/>
              </w:rPr>
              <w:t xml:space="preserve"> </w:t>
            </w:r>
            <w:r w:rsidR="00C1406F" w:rsidRPr="00BE735A">
              <w:rPr>
                <w:rFonts w:asciiTheme="majorHAnsi" w:hAnsiTheme="majorHAnsi" w:cstheme="majorHAnsi"/>
                <w:b/>
                <w:color w:val="FF0000"/>
              </w:rPr>
              <w:t>September 1</w:t>
            </w:r>
            <w:r w:rsidRPr="00BE735A">
              <w:rPr>
                <w:rFonts w:asciiTheme="majorHAnsi" w:eastAsia="微軟正黑體" w:hAnsiTheme="majorHAnsi" w:cstheme="majorHAnsi"/>
                <w:color w:val="FF0000"/>
              </w:rPr>
              <w:t>.</w:t>
            </w:r>
          </w:p>
        </w:tc>
      </w:tr>
      <w:tr w:rsidR="00581AAE" w:rsidRPr="00BE735A" w:rsidTr="00C7100F">
        <w:trPr>
          <w:jc w:val="center"/>
        </w:trPr>
        <w:tc>
          <w:tcPr>
            <w:tcW w:w="3288" w:type="dxa"/>
            <w:shd w:val="clear" w:color="auto" w:fill="16658E"/>
            <w:vAlign w:val="center"/>
          </w:tcPr>
          <w:p w:rsidR="00EC7A0A" w:rsidRPr="00BE735A" w:rsidRDefault="00EC7A0A" w:rsidP="00711FB0">
            <w:pPr>
              <w:jc w:val="center"/>
              <w:rPr>
                <w:rFonts w:asciiTheme="majorHAnsi" w:eastAsia="微軟正黑體" w:hAnsiTheme="majorHAnsi" w:cstheme="majorHAnsi"/>
                <w:b/>
                <w:color w:val="F1FAEE"/>
              </w:rPr>
            </w:pPr>
            <w:r w:rsidRPr="00BE735A">
              <w:rPr>
                <w:rFonts w:asciiTheme="majorHAnsi" w:eastAsia="微軟正黑體" w:hAnsiTheme="majorHAnsi" w:cstheme="majorHAnsi"/>
                <w:b/>
                <w:color w:val="F1FAEE"/>
              </w:rPr>
              <w:t xml:space="preserve">Brochure Display </w:t>
            </w:r>
            <w:r w:rsidR="00711FB0">
              <w:rPr>
                <w:rFonts w:asciiTheme="majorHAnsi" w:eastAsia="微軟正黑體" w:hAnsiTheme="majorHAnsi" w:cstheme="majorHAnsi"/>
                <w:b/>
                <w:color w:val="F1FAEE"/>
              </w:rPr>
              <w:t>&amp; Distribution</w:t>
            </w:r>
          </w:p>
        </w:tc>
        <w:tc>
          <w:tcPr>
            <w:tcW w:w="5921" w:type="dxa"/>
          </w:tcPr>
          <w:p w:rsidR="00EC7A0A" w:rsidRPr="00BE735A" w:rsidRDefault="00EC7A0A" w:rsidP="00711FB0">
            <w:pPr>
              <w:rPr>
                <w:rFonts w:asciiTheme="majorHAnsi" w:eastAsia="微軟正黑體" w:hAnsiTheme="majorHAnsi" w:cstheme="majorHAnsi"/>
              </w:rPr>
            </w:pPr>
            <w:r w:rsidRPr="00BE735A">
              <w:rPr>
                <w:rFonts w:asciiTheme="majorHAnsi" w:eastAsia="微軟正黑體" w:hAnsiTheme="majorHAnsi" w:cstheme="majorHAnsi"/>
              </w:rPr>
              <w:t>All brochures must arrive</w:t>
            </w:r>
            <w:r w:rsidR="00711FB0">
              <w:rPr>
                <w:rFonts w:asciiTheme="majorHAnsi" w:eastAsia="微軟正黑體" w:hAnsiTheme="majorHAnsi" w:cstheme="majorHAnsi"/>
              </w:rPr>
              <w:t xml:space="preserve"> by</w:t>
            </w:r>
            <w:r w:rsidRPr="00BE735A">
              <w:rPr>
                <w:rFonts w:asciiTheme="majorHAnsi" w:eastAsia="微軟正黑體" w:hAnsiTheme="majorHAnsi" w:cstheme="majorHAnsi"/>
                <w:color w:val="FF0000"/>
              </w:rPr>
              <w:t xml:space="preserve"> </w:t>
            </w:r>
            <w:r w:rsidR="00C1406F" w:rsidRPr="00BE735A">
              <w:rPr>
                <w:rFonts w:asciiTheme="majorHAnsi" w:hAnsiTheme="majorHAnsi" w:cstheme="majorHAnsi"/>
                <w:b/>
                <w:color w:val="FF0000"/>
              </w:rPr>
              <w:t>September 1</w:t>
            </w:r>
            <w:r w:rsidRPr="00BE735A">
              <w:rPr>
                <w:rFonts w:asciiTheme="majorHAnsi" w:eastAsia="微軟正黑體" w:hAnsiTheme="majorHAnsi" w:cstheme="majorHAnsi"/>
                <w:color w:val="FF0000"/>
              </w:rPr>
              <w:t>.</w:t>
            </w:r>
          </w:p>
        </w:tc>
      </w:tr>
      <w:tr w:rsidR="00711FB0" w:rsidRPr="00711FB0" w:rsidTr="00C7100F">
        <w:trPr>
          <w:jc w:val="center"/>
        </w:trPr>
        <w:tc>
          <w:tcPr>
            <w:tcW w:w="3288" w:type="dxa"/>
            <w:shd w:val="clear" w:color="auto" w:fill="16658E"/>
            <w:vAlign w:val="center"/>
          </w:tcPr>
          <w:p w:rsidR="00711FB0" w:rsidRPr="00BE735A" w:rsidRDefault="00711FB0" w:rsidP="00711FB0">
            <w:pPr>
              <w:jc w:val="center"/>
              <w:rPr>
                <w:rFonts w:asciiTheme="majorHAnsi" w:eastAsia="微軟正黑體" w:hAnsiTheme="majorHAnsi" w:cstheme="majorHAnsi"/>
                <w:b/>
                <w:color w:val="F1FAEE"/>
              </w:rPr>
            </w:pPr>
            <w:r>
              <w:rPr>
                <w:rFonts w:asciiTheme="majorHAnsi" w:eastAsia="微軟正黑體" w:hAnsiTheme="majorHAnsi" w:cstheme="majorHAnsi"/>
                <w:b/>
                <w:color w:val="F1FAEE"/>
              </w:rPr>
              <w:t>Booth</w:t>
            </w:r>
          </w:p>
        </w:tc>
        <w:tc>
          <w:tcPr>
            <w:tcW w:w="5921" w:type="dxa"/>
          </w:tcPr>
          <w:p w:rsidR="00711FB0" w:rsidRPr="00711FB0" w:rsidRDefault="00711FB0" w:rsidP="00711FB0">
            <w:pPr>
              <w:rPr>
                <w:rFonts w:asciiTheme="majorHAnsi" w:eastAsia="微軟正黑體" w:hAnsiTheme="majorHAnsi" w:cstheme="majorHAnsi"/>
                <w:color w:val="FF0000"/>
                <w:szCs w:val="20"/>
              </w:rPr>
            </w:pPr>
            <w:r w:rsidRPr="00711FB0">
              <w:rPr>
                <w:rFonts w:asciiTheme="majorHAnsi" w:eastAsia="微軟正黑體" w:hAnsiTheme="majorHAnsi" w:cstheme="majorHAnsi" w:hint="eastAsia"/>
                <w:szCs w:val="20"/>
              </w:rPr>
              <w:t xml:space="preserve">Exhibition Dates: </w:t>
            </w:r>
            <w:r w:rsidRPr="00711FB0">
              <w:rPr>
                <w:rFonts w:asciiTheme="majorHAnsi" w:eastAsia="微軟正黑體" w:hAnsiTheme="majorHAnsi" w:cstheme="majorHAnsi"/>
                <w:b/>
                <w:color w:val="FF0000"/>
              </w:rPr>
              <w:t xml:space="preserve">October 24 </w:t>
            </w:r>
            <w:r w:rsidRPr="00711FB0">
              <w:rPr>
                <w:rFonts w:asciiTheme="majorHAnsi" w:eastAsia="微軟正黑體" w:hAnsiTheme="majorHAnsi" w:cstheme="majorHAnsi"/>
                <w:b/>
                <w:color w:val="FF0000"/>
              </w:rPr>
              <w:sym w:font="Symbol" w:char="F02D"/>
            </w:r>
            <w:r w:rsidRPr="00711FB0">
              <w:rPr>
                <w:rFonts w:asciiTheme="majorHAnsi" w:eastAsia="微軟正黑體" w:hAnsiTheme="majorHAnsi" w:cstheme="majorHAnsi"/>
                <w:b/>
                <w:color w:val="FF0000"/>
              </w:rPr>
              <w:t xml:space="preserve"> 26, 2023</w:t>
            </w:r>
          </w:p>
          <w:p w:rsidR="00711FB0" w:rsidRPr="00711FB0" w:rsidRDefault="00711FB0" w:rsidP="00711FB0">
            <w:pPr>
              <w:rPr>
                <w:rFonts w:asciiTheme="majorHAnsi" w:eastAsia="微軟正黑體" w:hAnsiTheme="majorHAnsi" w:cstheme="majorHAnsi"/>
                <w:b/>
              </w:rPr>
            </w:pPr>
            <w:r w:rsidRPr="00711FB0">
              <w:rPr>
                <w:rFonts w:asciiTheme="majorHAnsi" w:eastAsia="微軟正黑體" w:hAnsiTheme="majorHAnsi" w:cstheme="majorHAnsi" w:hint="eastAsia"/>
                <w:szCs w:val="20"/>
              </w:rPr>
              <w:t>Exhibitor Setup</w:t>
            </w:r>
            <w:r w:rsidRPr="00711FB0">
              <w:rPr>
                <w:rFonts w:asciiTheme="majorHAnsi" w:eastAsia="微軟正黑體" w:hAnsiTheme="majorHAnsi" w:cstheme="majorHAnsi"/>
                <w:szCs w:val="20"/>
              </w:rPr>
              <w:t>:</w:t>
            </w:r>
            <w:r w:rsidRPr="00711FB0">
              <w:rPr>
                <w:rFonts w:asciiTheme="majorHAnsi" w:eastAsia="微軟正黑體" w:hAnsiTheme="majorHAnsi" w:cstheme="majorHAnsi"/>
                <w:b/>
              </w:rPr>
              <w:t xml:space="preserve"> </w:t>
            </w:r>
            <w:r w:rsidRPr="00711FB0">
              <w:rPr>
                <w:rFonts w:asciiTheme="majorHAnsi" w:eastAsia="微軟正黑體" w:hAnsiTheme="majorHAnsi" w:cstheme="majorHAnsi"/>
                <w:b/>
                <w:color w:val="FF0000"/>
              </w:rPr>
              <w:t>October 24, 2023</w:t>
            </w:r>
          </w:p>
          <w:p w:rsidR="00711FB0" w:rsidRPr="00BE735A" w:rsidRDefault="00711FB0" w:rsidP="00711FB0">
            <w:pPr>
              <w:rPr>
                <w:rFonts w:asciiTheme="majorHAnsi" w:eastAsia="微軟正黑體" w:hAnsiTheme="majorHAnsi" w:cstheme="majorHAnsi"/>
              </w:rPr>
            </w:pPr>
            <w:r w:rsidRPr="00711FB0">
              <w:rPr>
                <w:rFonts w:asciiTheme="majorHAnsi" w:eastAsia="微軟正黑體" w:hAnsiTheme="majorHAnsi" w:cstheme="majorHAnsi"/>
              </w:rPr>
              <w:t xml:space="preserve">Booth Dismantling: </w:t>
            </w:r>
            <w:r w:rsidRPr="00711FB0">
              <w:rPr>
                <w:rFonts w:asciiTheme="majorHAnsi" w:eastAsia="微軟正黑體" w:hAnsiTheme="majorHAnsi" w:cstheme="majorHAnsi"/>
                <w:b/>
                <w:color w:val="FF0000"/>
              </w:rPr>
              <w:t>October 26, 2023</w:t>
            </w:r>
          </w:p>
        </w:tc>
      </w:tr>
      <w:tr w:rsidR="00581AAE" w:rsidRPr="00BE735A" w:rsidTr="00C7100F">
        <w:trPr>
          <w:trHeight w:val="274"/>
          <w:jc w:val="center"/>
        </w:trPr>
        <w:tc>
          <w:tcPr>
            <w:tcW w:w="3288" w:type="dxa"/>
            <w:shd w:val="clear" w:color="auto" w:fill="16658E"/>
            <w:vAlign w:val="center"/>
          </w:tcPr>
          <w:p w:rsidR="00EC7A0A" w:rsidRPr="00BE735A" w:rsidRDefault="00711FB0" w:rsidP="00711FB0">
            <w:pPr>
              <w:jc w:val="center"/>
              <w:rPr>
                <w:rFonts w:asciiTheme="majorHAnsi" w:eastAsia="微軟正黑體" w:hAnsiTheme="majorHAnsi" w:cstheme="majorHAnsi"/>
                <w:b/>
                <w:color w:val="F1FAEE"/>
                <w:spacing w:val="-4"/>
              </w:rPr>
            </w:pPr>
            <w:r>
              <w:rPr>
                <w:rFonts w:asciiTheme="majorHAnsi" w:eastAsia="微軟正黑體" w:hAnsiTheme="majorHAnsi" w:cstheme="majorHAnsi"/>
                <w:b/>
                <w:color w:val="F1FAEE"/>
                <w:spacing w:val="-4"/>
              </w:rPr>
              <w:t xml:space="preserve">Sponsor </w:t>
            </w:r>
            <w:r w:rsidR="00EC7A0A" w:rsidRPr="00BE735A">
              <w:rPr>
                <w:rFonts w:asciiTheme="majorHAnsi" w:eastAsia="微軟正黑體" w:hAnsiTheme="majorHAnsi" w:cstheme="majorHAnsi"/>
                <w:b/>
                <w:color w:val="F1FAEE"/>
                <w:spacing w:val="-4"/>
              </w:rPr>
              <w:t>Presentation</w:t>
            </w:r>
          </w:p>
        </w:tc>
        <w:tc>
          <w:tcPr>
            <w:tcW w:w="5921" w:type="dxa"/>
          </w:tcPr>
          <w:p w:rsidR="00EC7A0A" w:rsidRPr="00BE735A" w:rsidRDefault="00EC7A0A" w:rsidP="00711FB0">
            <w:pPr>
              <w:rPr>
                <w:rFonts w:asciiTheme="majorHAnsi" w:eastAsia="微軟正黑體" w:hAnsiTheme="majorHAnsi" w:cstheme="majorHAnsi"/>
              </w:rPr>
            </w:pPr>
            <w:r w:rsidRPr="00BE735A">
              <w:rPr>
                <w:rFonts w:asciiTheme="majorHAnsi" w:eastAsia="微軟正黑體" w:hAnsiTheme="majorHAnsi" w:cstheme="majorHAnsi"/>
              </w:rPr>
              <w:t>Please test the presentation equipment at least</w:t>
            </w:r>
            <w:r w:rsidRPr="00711FB0">
              <w:rPr>
                <w:rFonts w:asciiTheme="majorHAnsi" w:eastAsia="微軟正黑體" w:hAnsiTheme="majorHAnsi" w:cstheme="majorHAnsi"/>
                <w:b/>
              </w:rPr>
              <w:t xml:space="preserve"> </w:t>
            </w:r>
            <w:r w:rsidRPr="00711FB0">
              <w:rPr>
                <w:rFonts w:asciiTheme="majorHAnsi" w:eastAsia="微軟正黑體" w:hAnsiTheme="majorHAnsi" w:cstheme="majorHAnsi"/>
                <w:b/>
                <w:color w:val="FF0000"/>
              </w:rPr>
              <w:t>15 minutes</w:t>
            </w:r>
            <w:r w:rsidRPr="00BE735A">
              <w:rPr>
                <w:rFonts w:asciiTheme="majorHAnsi" w:eastAsia="微軟正黑體" w:hAnsiTheme="majorHAnsi" w:cstheme="majorHAnsi"/>
                <w:color w:val="FF0000"/>
              </w:rPr>
              <w:t xml:space="preserve"> </w:t>
            </w:r>
            <w:r w:rsidR="00711FB0" w:rsidRPr="00711FB0">
              <w:rPr>
                <w:rFonts w:asciiTheme="majorHAnsi" w:eastAsia="微軟正黑體" w:hAnsiTheme="majorHAnsi" w:cstheme="majorHAnsi"/>
              </w:rPr>
              <w:t>before</w:t>
            </w:r>
            <w:r w:rsidRPr="00711FB0">
              <w:rPr>
                <w:rFonts w:asciiTheme="majorHAnsi" w:eastAsia="微軟正黑體" w:hAnsiTheme="majorHAnsi" w:cstheme="majorHAnsi"/>
              </w:rPr>
              <w:t xml:space="preserve"> th</w:t>
            </w:r>
            <w:r w:rsidRPr="00BE735A">
              <w:rPr>
                <w:rFonts w:asciiTheme="majorHAnsi" w:eastAsia="微軟正黑體" w:hAnsiTheme="majorHAnsi" w:cstheme="majorHAnsi"/>
              </w:rPr>
              <w:t>e presentation.</w:t>
            </w:r>
          </w:p>
        </w:tc>
      </w:tr>
    </w:tbl>
    <w:p w:rsidR="00EC7A0A" w:rsidRPr="00BE735A" w:rsidRDefault="00EC7A0A" w:rsidP="00C91B18">
      <w:pPr>
        <w:snapToGrid w:val="0"/>
        <w:rPr>
          <w:rFonts w:asciiTheme="majorHAnsi" w:eastAsia="標楷體" w:hAnsiTheme="majorHAnsi" w:cstheme="majorHAnsi"/>
          <w:b/>
          <w:sz w:val="36"/>
          <w:szCs w:val="32"/>
          <w:u w:val="single"/>
        </w:rPr>
      </w:pPr>
    </w:p>
    <w:p w:rsidR="00EC7A0A" w:rsidRPr="00D25B19" w:rsidRDefault="00EB2DF4" w:rsidP="00C91B18">
      <w:pPr>
        <w:snapToGrid w:val="0"/>
        <w:rPr>
          <w:rFonts w:asciiTheme="majorHAnsi" w:eastAsia="標楷體" w:hAnsiTheme="majorHAnsi" w:cstheme="majorHAnsi"/>
          <w:b/>
          <w:sz w:val="22"/>
          <w:szCs w:val="24"/>
        </w:rPr>
      </w:pPr>
      <w:r w:rsidRPr="00D25B19">
        <w:rPr>
          <w:rFonts w:asciiTheme="majorHAnsi" w:eastAsia="標楷體" w:hAnsiTheme="majorHAnsi" w:cstheme="majorHAnsi"/>
          <w:b/>
          <w:szCs w:val="24"/>
        </w:rPr>
        <w:t>Terms &amp; Conditions</w:t>
      </w:r>
    </w:p>
    <w:p w:rsidR="00162EF9" w:rsidRPr="00D25B19" w:rsidRDefault="00EC7A0A" w:rsidP="00162EF9">
      <w:pPr>
        <w:pStyle w:val="a4"/>
        <w:numPr>
          <w:ilvl w:val="0"/>
          <w:numId w:val="5"/>
        </w:numPr>
        <w:snapToGrid w:val="0"/>
        <w:ind w:leftChars="0"/>
        <w:rPr>
          <w:rFonts w:asciiTheme="majorHAnsi" w:eastAsia="標楷體" w:hAnsiTheme="majorHAnsi" w:cstheme="majorHAnsi"/>
          <w:szCs w:val="24"/>
        </w:rPr>
      </w:pPr>
      <w:r w:rsidRPr="00D25B19">
        <w:rPr>
          <w:rFonts w:asciiTheme="majorHAnsi" w:eastAsia="標楷體" w:hAnsiTheme="majorHAnsi" w:cstheme="majorHAnsi"/>
          <w:szCs w:val="24"/>
        </w:rPr>
        <w:t>Bookings are subject to limited availability.</w:t>
      </w:r>
      <w:r w:rsidR="00162EF9" w:rsidRPr="00D25B19">
        <w:rPr>
          <w:rFonts w:asciiTheme="majorHAnsi" w:eastAsia="標楷體" w:hAnsiTheme="majorHAnsi" w:cstheme="majorHAnsi"/>
          <w:szCs w:val="24"/>
        </w:rPr>
        <w:t xml:space="preserve"> Exhibitors are given priority to select their booth locations </w:t>
      </w:r>
      <w:r w:rsidR="003D54B1" w:rsidRPr="00D25B19">
        <w:rPr>
          <w:rFonts w:asciiTheme="majorHAnsi" w:eastAsia="標楷體" w:hAnsiTheme="majorHAnsi" w:cstheme="majorHAnsi"/>
          <w:szCs w:val="24"/>
        </w:rPr>
        <w:t xml:space="preserve">when full payment is made and confirmed – first come, first served. </w:t>
      </w:r>
    </w:p>
    <w:p w:rsidR="00EC7A0A" w:rsidRPr="00D25B19" w:rsidRDefault="00EC7A0A" w:rsidP="003D54B1">
      <w:pPr>
        <w:pStyle w:val="a4"/>
        <w:numPr>
          <w:ilvl w:val="0"/>
          <w:numId w:val="5"/>
        </w:numPr>
        <w:snapToGrid w:val="0"/>
        <w:ind w:leftChars="0"/>
        <w:rPr>
          <w:rFonts w:asciiTheme="majorHAnsi" w:eastAsia="標楷體" w:hAnsiTheme="majorHAnsi" w:cstheme="majorHAnsi"/>
          <w:szCs w:val="24"/>
        </w:rPr>
      </w:pPr>
      <w:r w:rsidRPr="00D25B19">
        <w:rPr>
          <w:rFonts w:asciiTheme="majorHAnsi" w:eastAsia="標楷體" w:hAnsiTheme="majorHAnsi" w:cstheme="majorHAnsi"/>
          <w:szCs w:val="24"/>
        </w:rPr>
        <w:t>Exhibitors with demonstrating instruments must carry their own insurance. Neither organizers, contractors nor staff of NSRRC have responsibility for any merchandise or displayed materials, which may become lost, stolen or damaged, under any circumstances. Exhibitors must contact the shipping company and handle the shipment by themselves.</w:t>
      </w:r>
      <w:r w:rsidR="003D54B1" w:rsidRPr="00D25B19">
        <w:rPr>
          <w:rFonts w:asciiTheme="majorHAnsi" w:eastAsia="標楷體" w:hAnsiTheme="majorHAnsi" w:cstheme="majorHAnsi"/>
          <w:szCs w:val="24"/>
        </w:rPr>
        <w:t xml:space="preserve"> </w:t>
      </w:r>
    </w:p>
    <w:p w:rsidR="003D54B1" w:rsidRPr="00D25B19" w:rsidRDefault="00EC7A0A" w:rsidP="003D54B1">
      <w:pPr>
        <w:pStyle w:val="a4"/>
        <w:numPr>
          <w:ilvl w:val="0"/>
          <w:numId w:val="5"/>
        </w:numPr>
        <w:snapToGrid w:val="0"/>
        <w:ind w:leftChars="0"/>
        <w:rPr>
          <w:rFonts w:asciiTheme="majorHAnsi" w:eastAsia="標楷體" w:hAnsiTheme="majorHAnsi" w:cstheme="majorHAnsi"/>
          <w:szCs w:val="24"/>
        </w:rPr>
      </w:pPr>
      <w:r w:rsidRPr="00D25B19">
        <w:rPr>
          <w:rFonts w:asciiTheme="majorHAnsi" w:eastAsia="標楷體" w:hAnsiTheme="majorHAnsi" w:cstheme="majorHAnsi"/>
          <w:szCs w:val="24"/>
        </w:rPr>
        <w:t xml:space="preserve">All demonstrating instruments are strongly suggested sent to the NSRRC through </w:t>
      </w:r>
      <w:r w:rsidRPr="00D25B19">
        <w:rPr>
          <w:rFonts w:asciiTheme="majorHAnsi" w:eastAsia="標楷體" w:hAnsiTheme="majorHAnsi" w:cstheme="majorHAnsi"/>
          <w:b/>
          <w:szCs w:val="24"/>
        </w:rPr>
        <w:t>FedEx</w:t>
      </w:r>
      <w:r w:rsidRPr="00D25B19">
        <w:rPr>
          <w:rFonts w:asciiTheme="majorHAnsi" w:eastAsia="標楷體" w:hAnsiTheme="majorHAnsi" w:cstheme="majorHAnsi"/>
          <w:szCs w:val="24"/>
        </w:rPr>
        <w:t xml:space="preserve"> to pass the customs formalities.</w:t>
      </w:r>
    </w:p>
    <w:p w:rsidR="00D25B19" w:rsidRPr="00D25B19" w:rsidRDefault="0047738E" w:rsidP="00D25B19">
      <w:pPr>
        <w:pStyle w:val="a4"/>
        <w:numPr>
          <w:ilvl w:val="0"/>
          <w:numId w:val="5"/>
        </w:numPr>
        <w:snapToGrid w:val="0"/>
        <w:ind w:leftChars="0"/>
        <w:rPr>
          <w:rFonts w:asciiTheme="majorHAnsi" w:eastAsia="標楷體" w:hAnsiTheme="majorHAnsi" w:cstheme="majorHAnsi"/>
          <w:szCs w:val="24"/>
        </w:rPr>
      </w:pPr>
      <w:r w:rsidRPr="00D25B19">
        <w:rPr>
          <w:rFonts w:asciiTheme="majorHAnsi" w:eastAsia="標楷體" w:hAnsiTheme="majorHAnsi" w:cstheme="majorHAnsi"/>
          <w:szCs w:val="24"/>
        </w:rPr>
        <w:t xml:space="preserve">NSRRC reserves the right to change the exhibition floor </w:t>
      </w:r>
      <w:r w:rsidR="00D25B19" w:rsidRPr="00D25B19">
        <w:rPr>
          <w:rFonts w:asciiTheme="majorHAnsi" w:eastAsia="標楷體" w:hAnsiTheme="majorHAnsi" w:cstheme="majorHAnsi"/>
          <w:szCs w:val="24"/>
        </w:rPr>
        <w:t xml:space="preserve">layout </w:t>
      </w:r>
      <w:r w:rsidRPr="00D25B19">
        <w:rPr>
          <w:rFonts w:asciiTheme="majorHAnsi" w:eastAsia="標楷體" w:hAnsiTheme="majorHAnsi" w:cstheme="majorHAnsi"/>
          <w:szCs w:val="24"/>
        </w:rPr>
        <w:t>or booth locations</w:t>
      </w:r>
      <w:r w:rsidR="00D25B19" w:rsidRPr="00D25B19">
        <w:rPr>
          <w:rFonts w:asciiTheme="majorHAnsi" w:eastAsia="標楷體" w:hAnsiTheme="majorHAnsi" w:cstheme="majorHAnsi"/>
          <w:szCs w:val="24"/>
        </w:rPr>
        <w:t xml:space="preserve"> if necessary.</w:t>
      </w:r>
    </w:p>
    <w:p w:rsidR="00840AA2" w:rsidRDefault="00840AA2" w:rsidP="00C91B18">
      <w:pPr>
        <w:snapToGrid w:val="0"/>
        <w:ind w:left="240" w:hangingChars="100" w:hanging="240"/>
        <w:rPr>
          <w:rFonts w:asciiTheme="majorHAnsi" w:eastAsia="標楷體" w:hAnsiTheme="majorHAnsi" w:cstheme="majorHAnsi"/>
          <w:szCs w:val="24"/>
        </w:rPr>
      </w:pPr>
    </w:p>
    <w:p w:rsidR="0047738E" w:rsidRPr="00D25B19" w:rsidRDefault="00D25B19" w:rsidP="0047738E">
      <w:pPr>
        <w:snapToGrid w:val="0"/>
        <w:ind w:left="240" w:hangingChars="100" w:hanging="240"/>
        <w:rPr>
          <w:rFonts w:asciiTheme="majorHAnsi" w:eastAsia="標楷體" w:hAnsiTheme="majorHAnsi" w:cstheme="majorHAnsi"/>
          <w:b/>
          <w:szCs w:val="24"/>
        </w:rPr>
      </w:pPr>
      <w:r w:rsidRPr="00D25B19">
        <w:rPr>
          <w:rFonts w:asciiTheme="majorHAnsi" w:eastAsia="標楷體" w:hAnsiTheme="majorHAnsi" w:cstheme="majorHAnsi"/>
          <w:b/>
          <w:szCs w:val="24"/>
        </w:rPr>
        <w:t>Payment &amp; Confirmation</w:t>
      </w:r>
    </w:p>
    <w:p w:rsidR="00D25B19" w:rsidRPr="00D25B19" w:rsidRDefault="00D25B19" w:rsidP="00CC3CA2">
      <w:pPr>
        <w:snapToGrid w:val="0"/>
        <w:rPr>
          <w:rFonts w:asciiTheme="majorHAnsi" w:eastAsia="標楷體" w:hAnsiTheme="majorHAnsi" w:cstheme="majorHAnsi"/>
          <w:szCs w:val="24"/>
        </w:rPr>
      </w:pPr>
      <w:r w:rsidRPr="00D25B19">
        <w:rPr>
          <w:rFonts w:asciiTheme="majorHAnsi" w:eastAsia="標楷體" w:hAnsiTheme="majorHAnsi" w:cstheme="majorHAnsi"/>
          <w:szCs w:val="24"/>
        </w:rPr>
        <w:t>Please be aware</w:t>
      </w:r>
      <w:r>
        <w:rPr>
          <w:rFonts w:asciiTheme="majorHAnsi" w:eastAsia="標楷體" w:hAnsiTheme="majorHAnsi" w:cstheme="majorHAnsi"/>
          <w:szCs w:val="24"/>
        </w:rPr>
        <w:t xml:space="preserve"> </w:t>
      </w:r>
      <w:r w:rsidRPr="00D25B19">
        <w:rPr>
          <w:rFonts w:asciiTheme="majorHAnsi" w:eastAsia="標楷體" w:hAnsiTheme="majorHAnsi" w:cstheme="majorHAnsi"/>
          <w:szCs w:val="24"/>
        </w:rPr>
        <w:t>that all local and oversea charges should be borne by the payer and the payment</w:t>
      </w:r>
      <w:r w:rsidR="00CC3CA2">
        <w:rPr>
          <w:rFonts w:asciiTheme="majorHAnsi" w:eastAsia="標楷體" w:hAnsiTheme="majorHAnsi" w:cstheme="majorHAnsi"/>
          <w:szCs w:val="24"/>
        </w:rPr>
        <w:t xml:space="preserve"> </w:t>
      </w:r>
      <w:r w:rsidRPr="00D25B19">
        <w:rPr>
          <w:rFonts w:asciiTheme="majorHAnsi" w:eastAsia="標楷體" w:hAnsiTheme="majorHAnsi" w:cstheme="majorHAnsi"/>
          <w:szCs w:val="24"/>
        </w:rPr>
        <w:t xml:space="preserve">should arrive in full. A </w:t>
      </w:r>
      <w:r>
        <w:rPr>
          <w:rFonts w:asciiTheme="majorHAnsi" w:eastAsia="標楷體" w:hAnsiTheme="majorHAnsi" w:cstheme="majorHAnsi"/>
          <w:szCs w:val="24"/>
        </w:rPr>
        <w:t>confirmation email will be sent</w:t>
      </w:r>
      <w:r w:rsidRPr="00D25B19">
        <w:rPr>
          <w:rFonts w:asciiTheme="majorHAnsi" w:eastAsia="標楷體" w:hAnsiTheme="majorHAnsi" w:cstheme="majorHAnsi"/>
          <w:szCs w:val="24"/>
        </w:rPr>
        <w:t xml:space="preserve"> after the payment is received.</w:t>
      </w:r>
    </w:p>
    <w:p w:rsidR="00D25B19" w:rsidRPr="00D25B19" w:rsidRDefault="00D25B19" w:rsidP="00D25B19">
      <w:pPr>
        <w:snapToGrid w:val="0"/>
        <w:spacing w:beforeLines="50" w:before="180"/>
        <w:ind w:leftChars="531" w:left="1838" w:hangingChars="235" w:hanging="564"/>
        <w:rPr>
          <w:rFonts w:asciiTheme="majorHAnsi" w:eastAsia="標楷體" w:hAnsiTheme="majorHAnsi" w:cstheme="majorHAnsi"/>
          <w:szCs w:val="24"/>
          <w:u w:val="single"/>
        </w:rPr>
      </w:pPr>
      <w:r w:rsidRPr="00D25B19">
        <w:rPr>
          <w:rFonts w:asciiTheme="majorHAnsi" w:eastAsia="標楷體" w:hAnsiTheme="majorHAnsi" w:cstheme="majorHAnsi"/>
          <w:szCs w:val="24"/>
          <w:u w:val="single"/>
        </w:rPr>
        <w:t>Wire Transfer Instruction:</w:t>
      </w:r>
    </w:p>
    <w:p w:rsidR="00D25B19" w:rsidRPr="00D25B19" w:rsidRDefault="00D25B19" w:rsidP="00D25B19">
      <w:pPr>
        <w:snapToGrid w:val="0"/>
        <w:ind w:leftChars="531" w:left="1838" w:hangingChars="235" w:hanging="564"/>
        <w:rPr>
          <w:rFonts w:asciiTheme="majorHAnsi" w:eastAsia="標楷體" w:hAnsiTheme="majorHAnsi" w:cstheme="majorHAnsi"/>
          <w:szCs w:val="24"/>
        </w:rPr>
      </w:pPr>
      <w:r w:rsidRPr="00D25B19">
        <w:rPr>
          <w:rFonts w:asciiTheme="majorHAnsi" w:eastAsia="標楷體" w:hAnsiTheme="majorHAnsi" w:cstheme="majorHAnsi"/>
          <w:szCs w:val="24"/>
        </w:rPr>
        <w:t>Account Name: National Synchrotron Radiation Research Center</w:t>
      </w:r>
    </w:p>
    <w:p w:rsidR="00D25B19" w:rsidRPr="00D25B19" w:rsidRDefault="00D25B19" w:rsidP="00D25B19">
      <w:pPr>
        <w:snapToGrid w:val="0"/>
        <w:ind w:leftChars="531" w:left="1838" w:hangingChars="235" w:hanging="564"/>
        <w:rPr>
          <w:rFonts w:asciiTheme="majorHAnsi" w:eastAsia="標楷體" w:hAnsiTheme="majorHAnsi" w:cstheme="majorHAnsi"/>
          <w:szCs w:val="24"/>
        </w:rPr>
      </w:pPr>
      <w:r w:rsidRPr="00D25B19">
        <w:rPr>
          <w:rFonts w:asciiTheme="majorHAnsi" w:eastAsia="標楷體" w:hAnsiTheme="majorHAnsi" w:cstheme="majorHAnsi"/>
          <w:szCs w:val="24"/>
        </w:rPr>
        <w:t>Account Number: 073001106939</w:t>
      </w:r>
    </w:p>
    <w:p w:rsidR="00D25B19" w:rsidRPr="00D25B19" w:rsidRDefault="00D25B19" w:rsidP="00D25B19">
      <w:pPr>
        <w:snapToGrid w:val="0"/>
        <w:ind w:leftChars="531" w:left="1838" w:hangingChars="235" w:hanging="564"/>
        <w:rPr>
          <w:rFonts w:asciiTheme="majorHAnsi" w:eastAsia="標楷體" w:hAnsiTheme="majorHAnsi" w:cstheme="majorHAnsi"/>
          <w:szCs w:val="24"/>
        </w:rPr>
      </w:pPr>
      <w:r w:rsidRPr="00D25B19">
        <w:rPr>
          <w:rFonts w:asciiTheme="majorHAnsi" w:eastAsia="標楷體" w:hAnsiTheme="majorHAnsi" w:cstheme="majorHAnsi"/>
          <w:szCs w:val="24"/>
        </w:rPr>
        <w:t>Name of Bank: BANK OF TAIWAN (Science‐Based Industrial Park Branch)</w:t>
      </w:r>
    </w:p>
    <w:p w:rsidR="0047738E" w:rsidRDefault="00D25B19" w:rsidP="00D25B19">
      <w:pPr>
        <w:snapToGrid w:val="0"/>
        <w:ind w:leftChars="531" w:left="1838" w:hangingChars="235" w:hanging="564"/>
        <w:rPr>
          <w:rFonts w:asciiTheme="majorHAnsi" w:eastAsia="標楷體" w:hAnsiTheme="majorHAnsi" w:cstheme="majorHAnsi"/>
          <w:szCs w:val="24"/>
        </w:rPr>
      </w:pPr>
      <w:r w:rsidRPr="00D25B19">
        <w:rPr>
          <w:rFonts w:asciiTheme="majorHAnsi" w:eastAsia="標楷體" w:hAnsiTheme="majorHAnsi" w:cstheme="majorHAnsi"/>
          <w:szCs w:val="24"/>
        </w:rPr>
        <w:t>SWIFT Code: BKTWTWTP073</w:t>
      </w:r>
    </w:p>
    <w:p w:rsidR="00D25B19" w:rsidRDefault="00D25B19" w:rsidP="00D25B19">
      <w:pPr>
        <w:snapToGrid w:val="0"/>
        <w:ind w:left="240" w:hangingChars="100" w:hanging="240"/>
        <w:rPr>
          <w:rFonts w:asciiTheme="majorHAnsi" w:eastAsia="標楷體" w:hAnsiTheme="majorHAnsi" w:cstheme="majorHAnsi"/>
          <w:szCs w:val="24"/>
        </w:rPr>
      </w:pPr>
    </w:p>
    <w:p w:rsidR="00D25B19" w:rsidRPr="00D25B19" w:rsidRDefault="00D25B19" w:rsidP="00D25B19">
      <w:pPr>
        <w:snapToGrid w:val="0"/>
        <w:ind w:left="240" w:hangingChars="100" w:hanging="240"/>
        <w:rPr>
          <w:rFonts w:asciiTheme="majorHAnsi" w:eastAsia="標楷體" w:hAnsiTheme="majorHAnsi" w:cstheme="majorHAnsi"/>
          <w:b/>
          <w:szCs w:val="24"/>
        </w:rPr>
      </w:pPr>
      <w:r w:rsidRPr="00D25B19">
        <w:rPr>
          <w:rFonts w:asciiTheme="majorHAnsi" w:eastAsia="標楷體" w:hAnsiTheme="majorHAnsi" w:cstheme="majorHAnsi"/>
          <w:b/>
          <w:szCs w:val="24"/>
        </w:rPr>
        <w:t>Cancellation Policy</w:t>
      </w:r>
    </w:p>
    <w:p w:rsidR="00D25B19" w:rsidRPr="00D25B19" w:rsidRDefault="00D25B19" w:rsidP="00D25B19">
      <w:pPr>
        <w:snapToGrid w:val="0"/>
        <w:rPr>
          <w:rFonts w:asciiTheme="majorHAnsi" w:eastAsia="標楷體" w:hAnsiTheme="majorHAnsi" w:cstheme="majorHAnsi"/>
          <w:szCs w:val="24"/>
        </w:rPr>
      </w:pPr>
      <w:r w:rsidRPr="00D25B19">
        <w:rPr>
          <w:rFonts w:asciiTheme="majorHAnsi" w:eastAsia="標楷體" w:hAnsiTheme="majorHAnsi" w:cstheme="majorHAnsi"/>
          <w:szCs w:val="24"/>
        </w:rPr>
        <w:t xml:space="preserve">Cancellation must be requested through emailing lin.yk@nsrrc.org.tw. </w:t>
      </w:r>
      <w:r w:rsidRPr="006818B9">
        <w:rPr>
          <w:rFonts w:asciiTheme="majorHAnsi" w:eastAsia="標楷體" w:hAnsiTheme="majorHAnsi" w:cstheme="majorHAnsi"/>
          <w:szCs w:val="24"/>
        </w:rPr>
        <w:t>A fee of 15% of total fees applies for cancellations prior to 2023/09/15. No refund will be made fo</w:t>
      </w:r>
      <w:r w:rsidRPr="00D25B19">
        <w:rPr>
          <w:rFonts w:asciiTheme="majorHAnsi" w:eastAsia="標楷體" w:hAnsiTheme="majorHAnsi" w:cstheme="majorHAnsi"/>
          <w:szCs w:val="24"/>
        </w:rPr>
        <w:t>r cancellation after this date.</w:t>
      </w:r>
    </w:p>
    <w:p w:rsidR="00D25B19" w:rsidRDefault="00D25B19" w:rsidP="00D25B19">
      <w:pPr>
        <w:snapToGrid w:val="0"/>
        <w:ind w:left="240" w:hangingChars="100" w:hanging="240"/>
        <w:rPr>
          <w:rFonts w:asciiTheme="majorHAnsi" w:eastAsia="標楷體" w:hAnsiTheme="majorHAnsi" w:cstheme="majorHAnsi"/>
          <w:szCs w:val="24"/>
        </w:rPr>
      </w:pPr>
    </w:p>
    <w:p w:rsidR="00D25B19" w:rsidRPr="00D25B19" w:rsidRDefault="00D25B19" w:rsidP="00D25B19">
      <w:pPr>
        <w:snapToGrid w:val="0"/>
        <w:ind w:left="240" w:hangingChars="100" w:hanging="240"/>
        <w:rPr>
          <w:rFonts w:asciiTheme="majorHAnsi" w:eastAsia="標楷體" w:hAnsiTheme="majorHAnsi" w:cstheme="majorHAnsi"/>
          <w:b/>
          <w:szCs w:val="24"/>
        </w:rPr>
      </w:pPr>
      <w:r w:rsidRPr="00D25B19">
        <w:rPr>
          <w:rFonts w:asciiTheme="majorHAnsi" w:eastAsia="標楷體" w:hAnsiTheme="majorHAnsi" w:cstheme="majorHAnsi"/>
          <w:b/>
          <w:szCs w:val="24"/>
        </w:rPr>
        <w:t>Contact</w:t>
      </w:r>
    </w:p>
    <w:p w:rsidR="00D25B19" w:rsidRPr="00D25B19" w:rsidRDefault="00D25B19" w:rsidP="00D25B19">
      <w:pPr>
        <w:snapToGrid w:val="0"/>
        <w:ind w:left="240" w:hangingChars="100" w:hanging="240"/>
        <w:rPr>
          <w:rFonts w:asciiTheme="majorHAnsi" w:eastAsia="標楷體" w:hAnsiTheme="majorHAnsi" w:cstheme="majorHAnsi"/>
          <w:szCs w:val="24"/>
        </w:rPr>
      </w:pPr>
      <w:r w:rsidRPr="00D25B19">
        <w:rPr>
          <w:rFonts w:asciiTheme="majorHAnsi" w:eastAsia="標楷體" w:hAnsiTheme="majorHAnsi" w:cstheme="majorHAnsi"/>
          <w:szCs w:val="24"/>
        </w:rPr>
        <w:t>For any enquiries regarding sponsorship and exhibition, please contact:</w:t>
      </w:r>
    </w:p>
    <w:p w:rsidR="00D25B19" w:rsidRPr="00D25B19" w:rsidRDefault="00D25B19" w:rsidP="00D25B19">
      <w:pPr>
        <w:snapToGrid w:val="0"/>
        <w:ind w:left="240" w:hangingChars="100" w:hanging="240"/>
        <w:rPr>
          <w:rFonts w:asciiTheme="majorHAnsi" w:eastAsia="標楷體" w:hAnsiTheme="majorHAnsi" w:cstheme="majorHAnsi"/>
          <w:szCs w:val="24"/>
        </w:rPr>
      </w:pPr>
      <w:r w:rsidRPr="00D25B19">
        <w:rPr>
          <w:rFonts w:asciiTheme="majorHAnsi" w:eastAsia="標楷體" w:hAnsiTheme="majorHAnsi" w:cstheme="majorHAnsi"/>
          <w:szCs w:val="24"/>
        </w:rPr>
        <w:t xml:space="preserve">Ms. </w:t>
      </w:r>
      <w:r>
        <w:rPr>
          <w:rFonts w:asciiTheme="majorHAnsi" w:eastAsia="標楷體" w:hAnsiTheme="majorHAnsi" w:cstheme="majorHAnsi"/>
          <w:szCs w:val="24"/>
        </w:rPr>
        <w:t>Yin-Ku Lin</w:t>
      </w:r>
    </w:p>
    <w:p w:rsidR="00D25B19" w:rsidRPr="00D25B19" w:rsidRDefault="00D25B19" w:rsidP="00D25B19">
      <w:pPr>
        <w:snapToGrid w:val="0"/>
        <w:ind w:left="240" w:hangingChars="100" w:hanging="240"/>
        <w:rPr>
          <w:rFonts w:asciiTheme="majorHAnsi" w:eastAsia="標楷體" w:hAnsiTheme="majorHAnsi" w:cstheme="majorHAnsi"/>
          <w:szCs w:val="24"/>
        </w:rPr>
      </w:pPr>
      <w:r w:rsidRPr="00D25B19">
        <w:rPr>
          <w:rFonts w:asciiTheme="majorHAnsi" w:eastAsia="標楷體" w:hAnsiTheme="majorHAnsi" w:cstheme="majorHAnsi"/>
          <w:szCs w:val="24"/>
        </w:rPr>
        <w:t>TEL: +886‐3‐5780281 #82</w:t>
      </w:r>
      <w:r>
        <w:rPr>
          <w:rFonts w:asciiTheme="majorHAnsi" w:eastAsia="標楷體" w:hAnsiTheme="majorHAnsi" w:cstheme="majorHAnsi"/>
          <w:szCs w:val="24"/>
        </w:rPr>
        <w:t>25</w:t>
      </w:r>
    </w:p>
    <w:p w:rsidR="008C2AC2" w:rsidRDefault="00D25B19" w:rsidP="00D25B19">
      <w:pPr>
        <w:snapToGrid w:val="0"/>
        <w:ind w:left="240" w:hangingChars="100" w:hanging="240"/>
        <w:rPr>
          <w:rFonts w:asciiTheme="majorHAnsi" w:eastAsia="標楷體" w:hAnsiTheme="majorHAnsi" w:cstheme="majorHAnsi"/>
          <w:szCs w:val="24"/>
        </w:rPr>
      </w:pPr>
      <w:r w:rsidRPr="00D25B19">
        <w:rPr>
          <w:rFonts w:asciiTheme="majorHAnsi" w:eastAsia="標楷體" w:hAnsiTheme="majorHAnsi" w:cstheme="majorHAnsi"/>
          <w:szCs w:val="24"/>
        </w:rPr>
        <w:t xml:space="preserve">Email: </w:t>
      </w:r>
      <w:r>
        <w:rPr>
          <w:rFonts w:asciiTheme="majorHAnsi" w:eastAsia="標楷體" w:hAnsiTheme="majorHAnsi" w:cstheme="majorHAnsi"/>
          <w:szCs w:val="24"/>
        </w:rPr>
        <w:t>lin.yk</w:t>
      </w:r>
      <w:r w:rsidRPr="00D25B19">
        <w:rPr>
          <w:rFonts w:asciiTheme="majorHAnsi" w:eastAsia="標楷體" w:hAnsiTheme="majorHAnsi" w:cstheme="majorHAnsi"/>
          <w:szCs w:val="24"/>
        </w:rPr>
        <w:t>@nsrrc.org.tw</w:t>
      </w:r>
    </w:p>
    <w:p w:rsidR="00840AA2" w:rsidRPr="00BE735A" w:rsidRDefault="008C2AC2" w:rsidP="00C91B18">
      <w:pPr>
        <w:snapToGrid w:val="0"/>
        <w:jc w:val="center"/>
        <w:rPr>
          <w:rFonts w:asciiTheme="majorHAnsi" w:eastAsia="標楷體" w:hAnsiTheme="majorHAnsi" w:cstheme="majorHAnsi"/>
          <w:b/>
          <w:sz w:val="40"/>
          <w:szCs w:val="40"/>
        </w:rPr>
      </w:pPr>
      <w:r>
        <w:rPr>
          <w:rFonts w:asciiTheme="majorHAnsi" w:eastAsia="標楷體" w:hAnsiTheme="majorHAnsi" w:cstheme="majorHAnsi"/>
          <w:b/>
          <w:sz w:val="36"/>
          <w:szCs w:val="40"/>
        </w:rPr>
        <w:lastRenderedPageBreak/>
        <w:t>Order</w:t>
      </w:r>
      <w:r w:rsidR="00840AA2" w:rsidRPr="00BE735A">
        <w:rPr>
          <w:rFonts w:asciiTheme="majorHAnsi" w:eastAsia="標楷體" w:hAnsiTheme="majorHAnsi" w:cstheme="majorHAnsi"/>
          <w:b/>
          <w:sz w:val="36"/>
          <w:szCs w:val="40"/>
        </w:rPr>
        <w:t xml:space="preserve"> Form</w:t>
      </w:r>
    </w:p>
    <w:p w:rsidR="00840AA2" w:rsidRPr="00BE735A" w:rsidRDefault="00840AA2" w:rsidP="00C91B18">
      <w:pPr>
        <w:snapToGrid w:val="0"/>
        <w:rPr>
          <w:rFonts w:asciiTheme="majorHAnsi" w:eastAsia="標楷體" w:hAnsiTheme="majorHAnsi" w:cstheme="majorHAnsi"/>
          <w:sz w:val="20"/>
          <w:szCs w:val="20"/>
        </w:rPr>
      </w:pPr>
    </w:p>
    <w:p w:rsidR="00840AA2" w:rsidRPr="00BE735A" w:rsidRDefault="00840AA2" w:rsidP="00C91B18">
      <w:pPr>
        <w:rPr>
          <w:rFonts w:asciiTheme="majorHAnsi" w:hAnsiTheme="majorHAnsi" w:cstheme="majorHAnsi"/>
          <w:color w:val="FF0000"/>
        </w:rPr>
      </w:pPr>
      <w:r w:rsidRPr="00BE735A">
        <w:rPr>
          <w:rFonts w:asciiTheme="majorHAnsi" w:hAnsiTheme="majorHAnsi" w:cstheme="majorHAnsi"/>
        </w:rPr>
        <w:t xml:space="preserve">Please complete and </w:t>
      </w:r>
      <w:r w:rsidR="00EB2DF4">
        <w:rPr>
          <w:rFonts w:asciiTheme="majorHAnsi" w:hAnsiTheme="majorHAnsi" w:cstheme="majorHAnsi"/>
        </w:rPr>
        <w:t>submit</w:t>
      </w:r>
      <w:r w:rsidRPr="00BE735A">
        <w:rPr>
          <w:rFonts w:asciiTheme="majorHAnsi" w:hAnsiTheme="majorHAnsi" w:cstheme="majorHAnsi"/>
        </w:rPr>
        <w:t xml:space="preserve"> this form to </w:t>
      </w:r>
      <w:r w:rsidR="00EB2DF4">
        <w:rPr>
          <w:rFonts w:asciiTheme="majorHAnsi" w:hAnsiTheme="majorHAnsi" w:cstheme="majorHAnsi"/>
        </w:rPr>
        <w:t xml:space="preserve">the </w:t>
      </w:r>
      <w:r w:rsidRPr="00BE735A">
        <w:rPr>
          <w:rFonts w:asciiTheme="majorHAnsi" w:hAnsiTheme="majorHAnsi" w:cstheme="majorHAnsi"/>
        </w:rPr>
        <w:t>NSRRC</w:t>
      </w:r>
      <w:r w:rsidR="00EB2DF4">
        <w:rPr>
          <w:rFonts w:asciiTheme="majorHAnsi" w:hAnsiTheme="majorHAnsi" w:cstheme="majorHAnsi"/>
        </w:rPr>
        <w:t xml:space="preserve"> by emailing</w:t>
      </w:r>
      <w:r w:rsidRPr="00BE735A">
        <w:rPr>
          <w:rFonts w:asciiTheme="majorHAnsi" w:hAnsiTheme="majorHAnsi" w:cstheme="majorHAnsi"/>
        </w:rPr>
        <w:t xml:space="preserve"> </w:t>
      </w:r>
      <w:hyperlink r:id="rId11" w:history="1">
        <w:r w:rsidR="00C91B18" w:rsidRPr="00BE735A">
          <w:rPr>
            <w:rStyle w:val="a7"/>
            <w:rFonts w:asciiTheme="majorHAnsi" w:hAnsiTheme="majorHAnsi" w:cstheme="majorHAnsi"/>
          </w:rPr>
          <w:t>lin.yk@nsrrc.org.tw</w:t>
        </w:r>
      </w:hyperlink>
      <w:r w:rsidRPr="00BE735A">
        <w:rPr>
          <w:rFonts w:asciiTheme="majorHAnsi" w:hAnsiTheme="majorHAnsi" w:cstheme="majorHAnsi"/>
        </w:rPr>
        <w:t xml:space="preserve"> </w:t>
      </w:r>
      <w:r w:rsidR="00EB2DF4">
        <w:rPr>
          <w:rFonts w:asciiTheme="majorHAnsi" w:hAnsiTheme="majorHAnsi" w:cstheme="majorHAnsi"/>
          <w:color w:val="FF0000"/>
        </w:rPr>
        <w:t>before</w:t>
      </w:r>
      <w:r w:rsidRPr="00BE735A">
        <w:rPr>
          <w:rFonts w:asciiTheme="majorHAnsi" w:hAnsiTheme="majorHAnsi" w:cstheme="majorHAnsi"/>
          <w:color w:val="FF0000"/>
        </w:rPr>
        <w:t xml:space="preserve"> </w:t>
      </w:r>
      <w:r w:rsidR="00C91B18" w:rsidRPr="00BE735A">
        <w:rPr>
          <w:rFonts w:asciiTheme="majorHAnsi" w:hAnsiTheme="majorHAnsi" w:cstheme="majorHAnsi"/>
          <w:b/>
          <w:color w:val="FF0000"/>
        </w:rPr>
        <w:t>August 25</w:t>
      </w:r>
      <w:r w:rsidRPr="00BE735A">
        <w:rPr>
          <w:rFonts w:asciiTheme="majorHAnsi" w:hAnsiTheme="majorHAnsi" w:cstheme="majorHAnsi"/>
        </w:rPr>
        <w:t xml:space="preserve">. </w:t>
      </w:r>
      <w:r w:rsidR="00EB2DF4">
        <w:rPr>
          <w:rFonts w:asciiTheme="majorHAnsi" w:hAnsiTheme="majorHAnsi" w:cstheme="majorHAnsi"/>
        </w:rPr>
        <w:t>We should contact you shortly; if not, please call +886-3-5780281#8225 for confirmation</w:t>
      </w:r>
      <w:r w:rsidRPr="00BE735A">
        <w:rPr>
          <w:rFonts w:asciiTheme="majorHAnsi" w:hAnsiTheme="majorHAnsi" w:cstheme="majorHAnsi"/>
        </w:rPr>
        <w:t xml:space="preserve">. Bookings are valid only when </w:t>
      </w:r>
      <w:r w:rsidR="00EB2DF4">
        <w:rPr>
          <w:rFonts w:asciiTheme="majorHAnsi" w:hAnsiTheme="majorHAnsi" w:cstheme="majorHAnsi"/>
        </w:rPr>
        <w:t>full</w:t>
      </w:r>
      <w:r w:rsidRPr="00BE735A">
        <w:rPr>
          <w:rFonts w:asciiTheme="majorHAnsi" w:hAnsiTheme="majorHAnsi" w:cstheme="majorHAnsi"/>
        </w:rPr>
        <w:t xml:space="preserve"> payment is </w:t>
      </w:r>
      <w:r w:rsidR="00EB2DF4">
        <w:rPr>
          <w:rFonts w:asciiTheme="majorHAnsi" w:hAnsiTheme="majorHAnsi" w:cstheme="majorHAnsi"/>
        </w:rPr>
        <w:t>made and received</w:t>
      </w:r>
      <w:r w:rsidRPr="00BE735A">
        <w:rPr>
          <w:rFonts w:asciiTheme="majorHAnsi" w:hAnsiTheme="majorHAnsi" w:cstheme="majorHAnsi"/>
        </w:rPr>
        <w:t xml:space="preserve"> </w:t>
      </w:r>
      <w:r w:rsidRPr="00BE735A">
        <w:rPr>
          <w:rFonts w:asciiTheme="majorHAnsi" w:hAnsiTheme="majorHAnsi" w:cstheme="majorHAnsi"/>
          <w:color w:val="FF0000"/>
        </w:rPr>
        <w:t xml:space="preserve">by </w:t>
      </w:r>
      <w:r w:rsidR="00C91B18" w:rsidRPr="00BE735A">
        <w:rPr>
          <w:rFonts w:asciiTheme="majorHAnsi" w:hAnsiTheme="majorHAnsi" w:cstheme="majorHAnsi"/>
          <w:b/>
          <w:color w:val="FF0000"/>
        </w:rPr>
        <w:t>September 1</w:t>
      </w:r>
      <w:r w:rsidR="00F8496C" w:rsidRPr="00BE735A">
        <w:rPr>
          <w:rFonts w:asciiTheme="majorHAnsi" w:hAnsiTheme="majorHAnsi" w:cstheme="majorHAnsi"/>
          <w:color w:val="FF0000"/>
        </w:rPr>
        <w:t>.</w:t>
      </w:r>
    </w:p>
    <w:p w:rsidR="00840AA2" w:rsidRPr="00BE735A" w:rsidRDefault="00840AA2" w:rsidP="002F4214">
      <w:pPr>
        <w:spacing w:beforeLines="50" w:before="180"/>
        <w:jc w:val="right"/>
        <w:rPr>
          <w:rFonts w:asciiTheme="majorHAnsi" w:eastAsia="微軟正黑體" w:hAnsiTheme="majorHAnsi" w:cstheme="majorHAnsi"/>
          <w:sz w:val="20"/>
        </w:rPr>
      </w:pPr>
      <w:r w:rsidRPr="00BE735A">
        <w:rPr>
          <w:rFonts w:asciiTheme="majorHAnsi" w:eastAsia="微軟正黑體" w:hAnsiTheme="majorHAnsi" w:cstheme="majorHAnsi"/>
          <w:sz w:val="20"/>
        </w:rPr>
        <w:t>Date</w:t>
      </w:r>
      <w:r w:rsidRPr="00BE735A">
        <w:rPr>
          <w:rFonts w:asciiTheme="majorHAnsi" w:eastAsia="微軟正黑體" w:hAnsiTheme="majorHAnsi" w:cstheme="majorHAnsi"/>
          <w:sz w:val="20"/>
        </w:rPr>
        <w:t>：</w:t>
      </w:r>
      <w:r w:rsidRPr="00BE735A">
        <w:rPr>
          <w:rFonts w:asciiTheme="majorHAnsi" w:eastAsia="微軟正黑體" w:hAnsiTheme="majorHAnsi" w:cstheme="majorHAnsi"/>
          <w:sz w:val="20"/>
          <w:u w:val="single"/>
        </w:rPr>
        <w:t xml:space="preserve">      </w:t>
      </w:r>
      <w:r w:rsidRPr="00BE735A">
        <w:rPr>
          <w:rFonts w:asciiTheme="majorHAnsi" w:eastAsia="微軟正黑體" w:hAnsiTheme="majorHAnsi" w:cstheme="majorHAnsi"/>
          <w:sz w:val="20"/>
        </w:rPr>
        <w:t>(yyyy)</w:t>
      </w:r>
      <w:r w:rsidRPr="00BE735A">
        <w:rPr>
          <w:rFonts w:asciiTheme="majorHAnsi" w:eastAsia="微軟正黑體" w:hAnsiTheme="majorHAnsi" w:cstheme="majorHAnsi"/>
          <w:sz w:val="20"/>
          <w:u w:val="single"/>
        </w:rPr>
        <w:t xml:space="preserve">      </w:t>
      </w:r>
      <w:r w:rsidRPr="00BE735A">
        <w:rPr>
          <w:rFonts w:asciiTheme="majorHAnsi" w:eastAsia="微軟正黑體" w:hAnsiTheme="majorHAnsi" w:cstheme="majorHAnsi"/>
          <w:sz w:val="20"/>
        </w:rPr>
        <w:t>(mm)</w:t>
      </w:r>
      <w:r w:rsidRPr="00BE735A">
        <w:rPr>
          <w:rFonts w:asciiTheme="majorHAnsi" w:eastAsia="微軟正黑體" w:hAnsiTheme="majorHAnsi" w:cstheme="majorHAnsi"/>
          <w:i/>
          <w:sz w:val="20"/>
          <w:u w:val="single"/>
        </w:rPr>
        <w:t xml:space="preserve">      </w:t>
      </w:r>
      <w:r w:rsidRPr="00BE735A">
        <w:rPr>
          <w:rFonts w:asciiTheme="majorHAnsi" w:eastAsia="微軟正黑體" w:hAnsiTheme="majorHAnsi" w:cstheme="majorHAnsi"/>
          <w:sz w:val="20"/>
        </w:rPr>
        <w:t>(dd)</w:t>
      </w:r>
    </w:p>
    <w:tbl>
      <w:tblPr>
        <w:tblStyle w:val="a3"/>
        <w:tblW w:w="5169" w:type="pct"/>
        <w:tblInd w:w="-1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2"/>
        <w:gridCol w:w="1136"/>
        <w:gridCol w:w="2980"/>
        <w:gridCol w:w="991"/>
        <w:gridCol w:w="1559"/>
        <w:gridCol w:w="860"/>
        <w:gridCol w:w="1551"/>
      </w:tblGrid>
      <w:tr w:rsidR="00A36A23" w:rsidRPr="00A36A23" w:rsidTr="00C7100F">
        <w:trPr>
          <w:trHeight w:val="100"/>
        </w:trPr>
        <w:tc>
          <w:tcPr>
            <w:tcW w:w="5000" w:type="pct"/>
            <w:gridSpan w:val="7"/>
            <w:shd w:val="clear" w:color="auto" w:fill="16658E"/>
          </w:tcPr>
          <w:p w:rsidR="00A36A23" w:rsidRPr="00A36A23" w:rsidRDefault="002F4214" w:rsidP="0047738E">
            <w:pPr>
              <w:adjustRightInd w:val="0"/>
              <w:snapToGrid w:val="0"/>
              <w:jc w:val="center"/>
              <w:rPr>
                <w:rFonts w:asciiTheme="majorHAnsi" w:eastAsia="微軟正黑體" w:hAnsiTheme="majorHAnsi" w:cstheme="majorHAnsi"/>
                <w:b/>
                <w:color w:val="FFFFFF" w:themeColor="background1"/>
                <w:szCs w:val="18"/>
              </w:rPr>
            </w:pPr>
            <w:r w:rsidRPr="00A36A23">
              <w:rPr>
                <w:rFonts w:asciiTheme="majorHAnsi" w:eastAsia="微軟正黑體" w:hAnsiTheme="majorHAnsi" w:cstheme="majorHAnsi"/>
                <w:b/>
                <w:color w:val="FFFFFF" w:themeColor="background1"/>
                <w:szCs w:val="18"/>
              </w:rPr>
              <w:t>COMPANY INFO</w:t>
            </w:r>
          </w:p>
        </w:tc>
      </w:tr>
      <w:tr w:rsidR="0047738E" w:rsidRPr="00BE735A" w:rsidTr="002F4214">
        <w:trPr>
          <w:trHeight w:val="425"/>
        </w:trPr>
        <w:tc>
          <w:tcPr>
            <w:tcW w:w="1057" w:type="pct"/>
            <w:gridSpan w:val="2"/>
            <w:vAlign w:val="center"/>
          </w:tcPr>
          <w:p w:rsidR="00840AA2" w:rsidRPr="00BE735A" w:rsidRDefault="00F8496C" w:rsidP="00D25B19">
            <w:pPr>
              <w:adjustRightInd w:val="0"/>
              <w:snapToGrid w:val="0"/>
              <w:jc w:val="both"/>
              <w:rPr>
                <w:rFonts w:asciiTheme="majorHAnsi" w:eastAsia="微軟正黑體" w:hAnsiTheme="majorHAnsi" w:cstheme="majorHAnsi"/>
                <w:b/>
                <w:spacing w:val="-10"/>
                <w:szCs w:val="18"/>
              </w:rPr>
            </w:pPr>
            <w:r w:rsidRPr="00BE735A">
              <w:rPr>
                <w:rFonts w:asciiTheme="majorHAnsi" w:eastAsia="微軟正黑體" w:hAnsiTheme="majorHAnsi" w:cstheme="majorHAnsi"/>
                <w:b/>
                <w:spacing w:val="-10"/>
                <w:szCs w:val="18"/>
              </w:rPr>
              <w:t xml:space="preserve">Name </w:t>
            </w:r>
            <w:r w:rsidR="00EB2DF4" w:rsidRPr="00EB2DF4">
              <w:rPr>
                <w:rFonts w:asciiTheme="majorHAnsi" w:eastAsia="微軟正黑體" w:hAnsiTheme="majorHAnsi" w:cstheme="majorHAnsi"/>
                <w:spacing w:val="-10"/>
                <w:sz w:val="20"/>
                <w:szCs w:val="18"/>
              </w:rPr>
              <w:t>(</w:t>
            </w:r>
            <w:r w:rsidRPr="00EB2DF4">
              <w:rPr>
                <w:rFonts w:asciiTheme="majorHAnsi" w:eastAsia="微軟正黑體" w:hAnsiTheme="majorHAnsi" w:cstheme="majorHAnsi"/>
                <w:spacing w:val="-10"/>
                <w:sz w:val="20"/>
                <w:szCs w:val="18"/>
              </w:rPr>
              <w:t>in English</w:t>
            </w:r>
            <w:r w:rsidR="00EB2DF4" w:rsidRPr="00EB2DF4">
              <w:rPr>
                <w:rFonts w:asciiTheme="majorHAnsi" w:eastAsia="微軟正黑體" w:hAnsiTheme="majorHAnsi" w:cstheme="majorHAnsi"/>
                <w:spacing w:val="-10"/>
                <w:sz w:val="20"/>
                <w:szCs w:val="18"/>
              </w:rPr>
              <w:t>)</w:t>
            </w:r>
          </w:p>
        </w:tc>
        <w:tc>
          <w:tcPr>
            <w:tcW w:w="3943" w:type="pct"/>
            <w:gridSpan w:val="5"/>
            <w:vAlign w:val="center"/>
          </w:tcPr>
          <w:p w:rsidR="00840AA2" w:rsidRPr="00BE735A" w:rsidRDefault="00840AA2" w:rsidP="00D25B19">
            <w:pPr>
              <w:adjustRightInd w:val="0"/>
              <w:snapToGrid w:val="0"/>
              <w:jc w:val="both"/>
              <w:rPr>
                <w:rFonts w:asciiTheme="majorHAnsi" w:eastAsia="微軟正黑體" w:hAnsiTheme="majorHAnsi" w:cstheme="majorHAnsi"/>
                <w:szCs w:val="18"/>
              </w:rPr>
            </w:pPr>
          </w:p>
        </w:tc>
      </w:tr>
      <w:tr w:rsidR="0047738E" w:rsidRPr="00BE735A" w:rsidTr="002F4214">
        <w:trPr>
          <w:trHeight w:val="425"/>
        </w:trPr>
        <w:tc>
          <w:tcPr>
            <w:tcW w:w="1057" w:type="pct"/>
            <w:gridSpan w:val="2"/>
            <w:vAlign w:val="center"/>
          </w:tcPr>
          <w:p w:rsidR="00840AA2" w:rsidRPr="00BE735A" w:rsidRDefault="00F8496C" w:rsidP="00D25B19">
            <w:pPr>
              <w:adjustRightInd w:val="0"/>
              <w:snapToGrid w:val="0"/>
              <w:jc w:val="both"/>
              <w:rPr>
                <w:rFonts w:asciiTheme="majorHAnsi" w:eastAsia="微軟正黑體" w:hAnsiTheme="majorHAnsi" w:cstheme="majorHAnsi"/>
                <w:b/>
                <w:spacing w:val="-10"/>
                <w:szCs w:val="18"/>
              </w:rPr>
            </w:pPr>
            <w:r w:rsidRPr="00BE735A">
              <w:rPr>
                <w:rFonts w:asciiTheme="majorHAnsi" w:eastAsia="微軟正黑體" w:hAnsiTheme="majorHAnsi" w:cstheme="majorHAnsi"/>
                <w:b/>
                <w:spacing w:val="-10"/>
                <w:szCs w:val="18"/>
              </w:rPr>
              <w:t xml:space="preserve">Name </w:t>
            </w:r>
            <w:r w:rsidR="00EB2DF4" w:rsidRPr="00EB2DF4">
              <w:rPr>
                <w:rFonts w:asciiTheme="majorHAnsi" w:eastAsia="微軟正黑體" w:hAnsiTheme="majorHAnsi" w:cstheme="majorHAnsi"/>
                <w:spacing w:val="-10"/>
                <w:sz w:val="20"/>
              </w:rPr>
              <w:t>(</w:t>
            </w:r>
            <w:r w:rsidRPr="00EB2DF4">
              <w:rPr>
                <w:rFonts w:asciiTheme="majorHAnsi" w:eastAsia="微軟正黑體" w:hAnsiTheme="majorHAnsi" w:cstheme="majorHAnsi"/>
                <w:spacing w:val="-10"/>
                <w:sz w:val="20"/>
              </w:rPr>
              <w:t>in Chinese</w:t>
            </w:r>
            <w:r w:rsidR="00EB2DF4" w:rsidRPr="00EB2DF4">
              <w:rPr>
                <w:rFonts w:asciiTheme="majorHAnsi" w:eastAsia="微軟正黑體" w:hAnsiTheme="majorHAnsi" w:cstheme="majorHAnsi"/>
                <w:spacing w:val="-10"/>
                <w:sz w:val="20"/>
              </w:rPr>
              <w:t xml:space="preserve"> if any)</w:t>
            </w:r>
          </w:p>
        </w:tc>
        <w:tc>
          <w:tcPr>
            <w:tcW w:w="3943" w:type="pct"/>
            <w:gridSpan w:val="5"/>
            <w:vAlign w:val="center"/>
          </w:tcPr>
          <w:p w:rsidR="00840AA2" w:rsidRPr="00BE735A" w:rsidRDefault="00840AA2" w:rsidP="00D25B19">
            <w:pPr>
              <w:adjustRightInd w:val="0"/>
              <w:snapToGrid w:val="0"/>
              <w:jc w:val="both"/>
              <w:rPr>
                <w:rFonts w:asciiTheme="majorHAnsi" w:eastAsia="微軟正黑體" w:hAnsiTheme="majorHAnsi" w:cstheme="majorHAnsi"/>
                <w:szCs w:val="18"/>
              </w:rPr>
            </w:pPr>
          </w:p>
        </w:tc>
      </w:tr>
      <w:tr w:rsidR="0047738E" w:rsidRPr="00BE735A" w:rsidTr="002F4214">
        <w:trPr>
          <w:trHeight w:val="696"/>
        </w:trPr>
        <w:tc>
          <w:tcPr>
            <w:tcW w:w="1057" w:type="pct"/>
            <w:gridSpan w:val="2"/>
            <w:vAlign w:val="center"/>
          </w:tcPr>
          <w:p w:rsidR="00DC3577" w:rsidRPr="00DA0D72" w:rsidRDefault="00840AA2" w:rsidP="00D25B19">
            <w:pPr>
              <w:adjustRightInd w:val="0"/>
              <w:snapToGrid w:val="0"/>
              <w:jc w:val="both"/>
              <w:rPr>
                <w:rFonts w:asciiTheme="majorHAnsi" w:eastAsia="微軟正黑體" w:hAnsiTheme="majorHAnsi" w:cstheme="majorHAnsi"/>
                <w:b/>
                <w:spacing w:val="-12"/>
                <w:szCs w:val="18"/>
              </w:rPr>
            </w:pPr>
            <w:r w:rsidRPr="00BE735A">
              <w:rPr>
                <w:rFonts w:asciiTheme="majorHAnsi" w:eastAsia="微軟正黑體" w:hAnsiTheme="majorHAnsi" w:cstheme="majorHAnsi"/>
                <w:b/>
                <w:spacing w:val="-12"/>
                <w:szCs w:val="18"/>
              </w:rPr>
              <w:t>Title of Invoice</w:t>
            </w:r>
            <w:r w:rsidR="002F4214">
              <w:rPr>
                <w:rFonts w:asciiTheme="majorHAnsi" w:eastAsia="微軟正黑體" w:hAnsiTheme="majorHAnsi" w:cstheme="majorHAnsi"/>
                <w:b/>
                <w:spacing w:val="-12"/>
                <w:szCs w:val="18"/>
              </w:rPr>
              <w:t>/Receipt</w:t>
            </w:r>
            <w:r w:rsidR="00DC3577">
              <w:rPr>
                <w:rFonts w:asciiTheme="majorHAnsi" w:eastAsia="微軟正黑體" w:hAnsiTheme="majorHAnsi" w:cstheme="majorHAnsi"/>
                <w:b/>
                <w:spacing w:val="-12"/>
                <w:szCs w:val="18"/>
              </w:rPr>
              <w:t xml:space="preserve"> </w:t>
            </w:r>
          </w:p>
        </w:tc>
        <w:tc>
          <w:tcPr>
            <w:tcW w:w="2746" w:type="pct"/>
            <w:gridSpan w:val="3"/>
            <w:vAlign w:val="center"/>
          </w:tcPr>
          <w:p w:rsidR="00F8496C" w:rsidRPr="002F4214" w:rsidRDefault="00840AA2" w:rsidP="002F4214">
            <w:pPr>
              <w:pStyle w:val="a4"/>
              <w:numPr>
                <w:ilvl w:val="0"/>
                <w:numId w:val="6"/>
              </w:numPr>
              <w:adjustRightInd w:val="0"/>
              <w:snapToGrid w:val="0"/>
              <w:ind w:leftChars="0"/>
              <w:jc w:val="both"/>
              <w:rPr>
                <w:rFonts w:asciiTheme="majorHAnsi" w:eastAsia="微軟正黑體" w:hAnsiTheme="majorHAnsi" w:cstheme="majorHAnsi"/>
                <w:szCs w:val="18"/>
              </w:rPr>
            </w:pPr>
            <w:r w:rsidRPr="002F4214">
              <w:rPr>
                <w:rFonts w:asciiTheme="majorHAnsi" w:eastAsia="微軟正黑體" w:hAnsiTheme="majorHAnsi" w:cstheme="majorHAnsi"/>
                <w:szCs w:val="18"/>
              </w:rPr>
              <w:t>the same as company name</w:t>
            </w:r>
          </w:p>
          <w:p w:rsidR="00840AA2" w:rsidRPr="00BE735A" w:rsidRDefault="00840AA2" w:rsidP="002F4214">
            <w:pPr>
              <w:adjustRightInd w:val="0"/>
              <w:snapToGrid w:val="0"/>
              <w:jc w:val="both"/>
              <w:rPr>
                <w:rFonts w:asciiTheme="majorHAnsi" w:eastAsia="微軟正黑體" w:hAnsiTheme="majorHAnsi" w:cstheme="majorHAnsi"/>
                <w:szCs w:val="18"/>
              </w:rPr>
            </w:pPr>
            <w:r w:rsidRPr="00BE735A">
              <w:rPr>
                <w:rFonts w:asciiTheme="majorHAnsi" w:eastAsia="微軟正黑體" w:hAnsiTheme="majorHAnsi" w:cstheme="majorHAnsi"/>
                <w:szCs w:val="18"/>
              </w:rPr>
              <w:t>or ______</w:t>
            </w:r>
            <w:r w:rsidR="00F8496C" w:rsidRPr="00BE735A">
              <w:rPr>
                <w:rFonts w:asciiTheme="majorHAnsi" w:eastAsia="微軟正黑體" w:hAnsiTheme="majorHAnsi" w:cstheme="majorHAnsi"/>
                <w:szCs w:val="18"/>
              </w:rPr>
              <w:t>__</w:t>
            </w:r>
            <w:r w:rsidR="00EB2DF4">
              <w:rPr>
                <w:rFonts w:asciiTheme="majorHAnsi" w:eastAsia="微軟正黑體" w:hAnsiTheme="majorHAnsi" w:cstheme="majorHAnsi"/>
                <w:szCs w:val="18"/>
              </w:rPr>
              <w:t>_______</w:t>
            </w:r>
            <w:r w:rsidR="00DC3577">
              <w:rPr>
                <w:rFonts w:asciiTheme="majorHAnsi" w:eastAsia="微軟正黑體" w:hAnsiTheme="majorHAnsi" w:cstheme="majorHAnsi"/>
                <w:szCs w:val="18"/>
              </w:rPr>
              <w:t>__________</w:t>
            </w:r>
            <w:r w:rsidR="002F4214">
              <w:rPr>
                <w:rFonts w:asciiTheme="majorHAnsi" w:eastAsia="微軟正黑體" w:hAnsiTheme="majorHAnsi" w:cstheme="majorHAnsi"/>
                <w:szCs w:val="18"/>
              </w:rPr>
              <w:t>_____</w:t>
            </w:r>
            <w:r w:rsidR="00DC3577">
              <w:rPr>
                <w:rFonts w:asciiTheme="majorHAnsi" w:eastAsia="微軟正黑體" w:hAnsiTheme="majorHAnsi" w:cstheme="majorHAnsi"/>
                <w:szCs w:val="18"/>
              </w:rPr>
              <w:t>____</w:t>
            </w:r>
            <w:r w:rsidR="00EB2DF4">
              <w:rPr>
                <w:rFonts w:asciiTheme="majorHAnsi" w:eastAsia="微軟正黑體" w:hAnsiTheme="majorHAnsi" w:cstheme="majorHAnsi"/>
                <w:szCs w:val="18"/>
              </w:rPr>
              <w:t>______</w:t>
            </w:r>
            <w:r w:rsidR="00F8496C" w:rsidRPr="00BE735A">
              <w:rPr>
                <w:rFonts w:asciiTheme="majorHAnsi" w:eastAsia="微軟正黑體" w:hAnsiTheme="majorHAnsi" w:cstheme="majorHAnsi"/>
                <w:szCs w:val="18"/>
              </w:rPr>
              <w:t>__</w:t>
            </w:r>
          </w:p>
        </w:tc>
        <w:tc>
          <w:tcPr>
            <w:tcW w:w="427" w:type="pct"/>
            <w:vAlign w:val="center"/>
          </w:tcPr>
          <w:p w:rsidR="00840AA2" w:rsidRPr="00BE735A" w:rsidRDefault="00840AA2" w:rsidP="00D25B19">
            <w:pPr>
              <w:adjustRightInd w:val="0"/>
              <w:snapToGrid w:val="0"/>
              <w:jc w:val="both"/>
              <w:rPr>
                <w:rFonts w:asciiTheme="majorHAnsi" w:eastAsia="微軟正黑體" w:hAnsiTheme="majorHAnsi" w:cstheme="majorHAnsi"/>
                <w:b/>
                <w:szCs w:val="18"/>
              </w:rPr>
            </w:pPr>
            <w:r w:rsidRPr="00BE735A">
              <w:rPr>
                <w:rFonts w:asciiTheme="majorHAnsi" w:eastAsia="微軟正黑體" w:hAnsiTheme="majorHAnsi" w:cstheme="majorHAnsi"/>
                <w:b/>
                <w:szCs w:val="18"/>
              </w:rPr>
              <w:t xml:space="preserve">VAT </w:t>
            </w:r>
            <w:r w:rsidR="00DC3577">
              <w:rPr>
                <w:rFonts w:asciiTheme="majorHAnsi" w:eastAsia="微軟正黑體" w:hAnsiTheme="majorHAnsi" w:cstheme="majorHAnsi"/>
                <w:b/>
                <w:szCs w:val="18"/>
              </w:rPr>
              <w:t xml:space="preserve"># </w:t>
            </w:r>
          </w:p>
        </w:tc>
        <w:tc>
          <w:tcPr>
            <w:tcW w:w="770" w:type="pct"/>
            <w:vAlign w:val="center"/>
          </w:tcPr>
          <w:p w:rsidR="00253C53" w:rsidRPr="00BE735A" w:rsidRDefault="00253C53" w:rsidP="00D25B19">
            <w:pPr>
              <w:adjustRightInd w:val="0"/>
              <w:snapToGrid w:val="0"/>
              <w:jc w:val="both"/>
              <w:rPr>
                <w:rFonts w:asciiTheme="majorHAnsi" w:eastAsia="微軟正黑體" w:hAnsiTheme="majorHAnsi" w:cstheme="majorHAnsi"/>
                <w:b/>
                <w:szCs w:val="18"/>
              </w:rPr>
            </w:pPr>
          </w:p>
        </w:tc>
      </w:tr>
      <w:tr w:rsidR="0047738E" w:rsidRPr="00BE735A" w:rsidTr="002F4214">
        <w:trPr>
          <w:trHeight w:val="425"/>
        </w:trPr>
        <w:tc>
          <w:tcPr>
            <w:tcW w:w="1057" w:type="pct"/>
            <w:gridSpan w:val="2"/>
            <w:vAlign w:val="center"/>
          </w:tcPr>
          <w:p w:rsidR="00840AA2" w:rsidRPr="00BE735A" w:rsidRDefault="00840AA2" w:rsidP="00D25B19">
            <w:pPr>
              <w:adjustRightInd w:val="0"/>
              <w:snapToGrid w:val="0"/>
              <w:jc w:val="both"/>
              <w:rPr>
                <w:rFonts w:asciiTheme="majorHAnsi" w:eastAsia="微軟正黑體" w:hAnsiTheme="majorHAnsi" w:cstheme="majorHAnsi"/>
                <w:b/>
                <w:szCs w:val="18"/>
              </w:rPr>
            </w:pPr>
            <w:r w:rsidRPr="00BE735A">
              <w:rPr>
                <w:rFonts w:asciiTheme="majorHAnsi" w:eastAsia="微軟正黑體" w:hAnsiTheme="majorHAnsi" w:cstheme="majorHAnsi"/>
                <w:b/>
                <w:szCs w:val="18"/>
              </w:rPr>
              <w:t>Address</w:t>
            </w:r>
          </w:p>
        </w:tc>
        <w:tc>
          <w:tcPr>
            <w:tcW w:w="3943" w:type="pct"/>
            <w:gridSpan w:val="5"/>
            <w:vAlign w:val="center"/>
          </w:tcPr>
          <w:p w:rsidR="00840AA2" w:rsidRPr="00BE735A" w:rsidRDefault="00840AA2" w:rsidP="00D25B19">
            <w:pPr>
              <w:adjustRightInd w:val="0"/>
              <w:snapToGrid w:val="0"/>
              <w:jc w:val="both"/>
              <w:rPr>
                <w:rFonts w:asciiTheme="majorHAnsi" w:eastAsia="微軟正黑體" w:hAnsiTheme="majorHAnsi" w:cstheme="majorHAnsi"/>
                <w:szCs w:val="18"/>
              </w:rPr>
            </w:pPr>
          </w:p>
        </w:tc>
      </w:tr>
      <w:tr w:rsidR="0047738E" w:rsidRPr="00BE735A" w:rsidTr="002F4214">
        <w:trPr>
          <w:trHeight w:val="425"/>
        </w:trPr>
        <w:tc>
          <w:tcPr>
            <w:tcW w:w="1057" w:type="pct"/>
            <w:gridSpan w:val="2"/>
            <w:vAlign w:val="center"/>
          </w:tcPr>
          <w:p w:rsidR="00DC3577" w:rsidRPr="00BE735A" w:rsidRDefault="00DC3577" w:rsidP="00D25B19">
            <w:pPr>
              <w:adjustRightInd w:val="0"/>
              <w:snapToGrid w:val="0"/>
              <w:jc w:val="both"/>
              <w:rPr>
                <w:rFonts w:asciiTheme="majorHAnsi" w:eastAsia="微軟正黑體" w:hAnsiTheme="majorHAnsi" w:cstheme="majorHAnsi"/>
                <w:b/>
                <w:szCs w:val="18"/>
              </w:rPr>
            </w:pPr>
            <w:r>
              <w:rPr>
                <w:rFonts w:asciiTheme="majorHAnsi" w:eastAsia="微軟正黑體" w:hAnsiTheme="majorHAnsi" w:cstheme="majorHAnsi" w:hint="eastAsia"/>
                <w:b/>
                <w:szCs w:val="18"/>
              </w:rPr>
              <w:t>Website</w:t>
            </w:r>
          </w:p>
        </w:tc>
        <w:tc>
          <w:tcPr>
            <w:tcW w:w="3943" w:type="pct"/>
            <w:gridSpan w:val="5"/>
            <w:vAlign w:val="center"/>
          </w:tcPr>
          <w:p w:rsidR="00DC3577" w:rsidRPr="00DC3577" w:rsidRDefault="00DC3577" w:rsidP="00D25B19">
            <w:pPr>
              <w:adjustRightInd w:val="0"/>
              <w:snapToGrid w:val="0"/>
              <w:jc w:val="both"/>
              <w:rPr>
                <w:rFonts w:ascii="新細明體" w:eastAsia="新細明體" w:hAnsi="新細明體" w:cs="Calibri-Light"/>
                <w:kern w:val="0"/>
                <w:sz w:val="22"/>
                <w:szCs w:val="24"/>
              </w:rPr>
            </w:pPr>
          </w:p>
        </w:tc>
      </w:tr>
      <w:tr w:rsidR="00A36A23" w:rsidRPr="00A36A23" w:rsidTr="00C7100F">
        <w:trPr>
          <w:trHeight w:val="110"/>
        </w:trPr>
        <w:tc>
          <w:tcPr>
            <w:tcW w:w="5000" w:type="pct"/>
            <w:gridSpan w:val="7"/>
            <w:shd w:val="clear" w:color="auto" w:fill="16658E"/>
            <w:vAlign w:val="center"/>
          </w:tcPr>
          <w:p w:rsidR="00A36A23" w:rsidRPr="00A36A23" w:rsidRDefault="002F4214" w:rsidP="002F4214">
            <w:pPr>
              <w:adjustRightInd w:val="0"/>
              <w:snapToGrid w:val="0"/>
              <w:jc w:val="center"/>
              <w:rPr>
                <w:rFonts w:ascii="新細明體" w:eastAsia="新細明體" w:hAnsi="新細明體" w:cs="Calibri-Light"/>
                <w:color w:val="FFFFFF" w:themeColor="background1"/>
                <w:kern w:val="0"/>
                <w:sz w:val="22"/>
                <w:szCs w:val="24"/>
              </w:rPr>
            </w:pPr>
            <w:r w:rsidRPr="00A36A23">
              <w:rPr>
                <w:rFonts w:asciiTheme="majorHAnsi" w:eastAsia="微軟正黑體" w:hAnsiTheme="majorHAnsi" w:cstheme="majorHAnsi"/>
                <w:b/>
                <w:color w:val="FFFFFF" w:themeColor="background1"/>
                <w:szCs w:val="18"/>
              </w:rPr>
              <w:t>CONTACT PERSON</w:t>
            </w:r>
          </w:p>
        </w:tc>
      </w:tr>
      <w:tr w:rsidR="0047738E" w:rsidRPr="00BE735A" w:rsidTr="002F4214">
        <w:trPr>
          <w:trHeight w:val="425"/>
        </w:trPr>
        <w:tc>
          <w:tcPr>
            <w:tcW w:w="1057" w:type="pct"/>
            <w:gridSpan w:val="2"/>
            <w:vAlign w:val="center"/>
          </w:tcPr>
          <w:p w:rsidR="00840AA2" w:rsidRPr="00BE735A" w:rsidRDefault="00A36A23" w:rsidP="00D25B19">
            <w:pPr>
              <w:adjustRightInd w:val="0"/>
              <w:snapToGrid w:val="0"/>
              <w:jc w:val="both"/>
              <w:rPr>
                <w:rFonts w:asciiTheme="majorHAnsi" w:eastAsia="微軟正黑體" w:hAnsiTheme="majorHAnsi" w:cstheme="majorHAnsi"/>
                <w:b/>
                <w:szCs w:val="18"/>
              </w:rPr>
            </w:pPr>
            <w:r>
              <w:rPr>
                <w:rFonts w:asciiTheme="majorHAnsi" w:eastAsia="微軟正黑體" w:hAnsiTheme="majorHAnsi" w:cstheme="majorHAnsi" w:hint="eastAsia"/>
                <w:b/>
                <w:szCs w:val="18"/>
              </w:rPr>
              <w:t>Name</w:t>
            </w:r>
          </w:p>
        </w:tc>
        <w:tc>
          <w:tcPr>
            <w:tcW w:w="1480" w:type="pct"/>
            <w:vAlign w:val="center"/>
          </w:tcPr>
          <w:p w:rsidR="00840AA2" w:rsidRPr="00BE735A" w:rsidRDefault="00840AA2" w:rsidP="00D25B19">
            <w:pPr>
              <w:adjustRightInd w:val="0"/>
              <w:snapToGrid w:val="0"/>
              <w:jc w:val="both"/>
              <w:rPr>
                <w:rFonts w:asciiTheme="majorHAnsi" w:eastAsia="微軟正黑體" w:hAnsiTheme="majorHAnsi" w:cstheme="majorHAnsi"/>
                <w:szCs w:val="18"/>
              </w:rPr>
            </w:pPr>
          </w:p>
        </w:tc>
        <w:tc>
          <w:tcPr>
            <w:tcW w:w="492" w:type="pct"/>
            <w:vAlign w:val="center"/>
          </w:tcPr>
          <w:p w:rsidR="00840AA2" w:rsidRPr="00BE735A" w:rsidRDefault="00DC3577" w:rsidP="00D25B19">
            <w:pPr>
              <w:adjustRightInd w:val="0"/>
              <w:snapToGrid w:val="0"/>
              <w:jc w:val="both"/>
              <w:rPr>
                <w:rFonts w:asciiTheme="majorHAnsi" w:eastAsia="微軟正黑體" w:hAnsiTheme="majorHAnsi" w:cstheme="majorHAnsi"/>
                <w:b/>
                <w:szCs w:val="18"/>
              </w:rPr>
            </w:pPr>
            <w:r>
              <w:rPr>
                <w:rFonts w:asciiTheme="majorHAnsi" w:eastAsia="微軟正黑體" w:hAnsiTheme="majorHAnsi" w:cstheme="majorHAnsi" w:hint="eastAsia"/>
                <w:b/>
                <w:szCs w:val="18"/>
              </w:rPr>
              <w:t>Title</w:t>
            </w:r>
          </w:p>
        </w:tc>
        <w:tc>
          <w:tcPr>
            <w:tcW w:w="1971" w:type="pct"/>
            <w:gridSpan w:val="3"/>
            <w:vAlign w:val="center"/>
          </w:tcPr>
          <w:p w:rsidR="00840AA2" w:rsidRPr="00A36A23" w:rsidRDefault="00DC3577" w:rsidP="00D25B19">
            <w:pPr>
              <w:adjustRightInd w:val="0"/>
              <w:snapToGrid w:val="0"/>
              <w:jc w:val="both"/>
              <w:rPr>
                <w:rFonts w:asciiTheme="majorHAnsi" w:eastAsia="微軟正黑體" w:hAnsiTheme="majorHAnsi" w:cstheme="majorHAnsi"/>
                <w:szCs w:val="18"/>
              </w:rPr>
            </w:pPr>
            <w:r w:rsidRPr="00A36A23">
              <w:rPr>
                <w:rFonts w:ascii="新細明體" w:eastAsia="新細明體" w:hAnsi="新細明體" w:cs="Calibri-Light" w:hint="eastAsia"/>
                <w:kern w:val="0"/>
                <w:szCs w:val="24"/>
              </w:rPr>
              <w:t>□</w:t>
            </w:r>
            <w:r w:rsidRPr="00A36A23">
              <w:rPr>
                <w:rFonts w:ascii="Calibri-Light" w:hAnsi="Calibri-Light" w:cs="Calibri-Light"/>
                <w:kern w:val="0"/>
                <w:szCs w:val="24"/>
              </w:rPr>
              <w:t xml:space="preserve"> Ms.</w:t>
            </w:r>
            <w:r w:rsidR="002F4214">
              <w:rPr>
                <w:rFonts w:ascii="Calibri-Light" w:hAnsi="Calibri-Light" w:cs="Calibri-Light"/>
                <w:kern w:val="0"/>
                <w:szCs w:val="24"/>
              </w:rPr>
              <w:t xml:space="preserve"> </w:t>
            </w:r>
            <w:r w:rsidRPr="00A36A23">
              <w:rPr>
                <w:rFonts w:ascii="Calibri-Light" w:hAnsi="Calibri-Light" w:cs="Calibri-Light"/>
                <w:kern w:val="0"/>
                <w:szCs w:val="24"/>
              </w:rPr>
              <w:t xml:space="preserve"> </w:t>
            </w:r>
            <w:r w:rsidRPr="00A36A23">
              <w:rPr>
                <w:rFonts w:ascii="新細明體" w:eastAsia="新細明體" w:hAnsi="新細明體" w:cs="Calibri-Light" w:hint="eastAsia"/>
                <w:kern w:val="0"/>
                <w:szCs w:val="24"/>
              </w:rPr>
              <w:t xml:space="preserve">□ </w:t>
            </w:r>
            <w:r w:rsidRPr="00A36A23">
              <w:rPr>
                <w:rFonts w:ascii="Calibri-Light" w:hAnsi="Calibri-Light" w:cs="Calibri-Light"/>
                <w:kern w:val="0"/>
                <w:szCs w:val="24"/>
              </w:rPr>
              <w:t xml:space="preserve">Mr.  </w:t>
            </w:r>
            <w:r w:rsidRPr="00A36A23">
              <w:rPr>
                <w:rFonts w:ascii="新細明體" w:eastAsia="新細明體" w:hAnsi="新細明體" w:cs="Calibri-Light" w:hint="eastAsia"/>
                <w:kern w:val="0"/>
                <w:szCs w:val="24"/>
              </w:rPr>
              <w:t>□</w:t>
            </w:r>
            <w:r w:rsidRPr="00A36A23">
              <w:rPr>
                <w:rFonts w:ascii="Calibri-Light" w:hAnsi="Calibri-Light" w:cs="Calibri-Light"/>
                <w:kern w:val="0"/>
                <w:szCs w:val="24"/>
              </w:rPr>
              <w:t xml:space="preserve"> Dr.  </w:t>
            </w:r>
            <w:r w:rsidRPr="00A36A23">
              <w:rPr>
                <w:rFonts w:ascii="新細明體" w:eastAsia="新細明體" w:hAnsi="新細明體" w:cs="Calibri-Light" w:hint="eastAsia"/>
                <w:kern w:val="0"/>
                <w:szCs w:val="24"/>
              </w:rPr>
              <w:t>□</w:t>
            </w:r>
            <w:r w:rsidRPr="00A36A23">
              <w:rPr>
                <w:rFonts w:ascii="Calibri-Light" w:hAnsi="Calibri-Light" w:cs="Calibri-Light"/>
                <w:kern w:val="0"/>
                <w:szCs w:val="24"/>
              </w:rPr>
              <w:t xml:space="preserve"> Prof.</w:t>
            </w:r>
          </w:p>
        </w:tc>
      </w:tr>
      <w:tr w:rsidR="0047738E" w:rsidRPr="00BE735A" w:rsidTr="002F4214">
        <w:trPr>
          <w:trHeight w:val="425"/>
        </w:trPr>
        <w:tc>
          <w:tcPr>
            <w:tcW w:w="1057" w:type="pct"/>
            <w:gridSpan w:val="2"/>
            <w:vAlign w:val="center"/>
          </w:tcPr>
          <w:p w:rsidR="00840AA2" w:rsidRPr="00BE735A" w:rsidRDefault="00DC3577" w:rsidP="00D25B19">
            <w:pPr>
              <w:adjustRightInd w:val="0"/>
              <w:snapToGrid w:val="0"/>
              <w:jc w:val="both"/>
              <w:rPr>
                <w:rFonts w:asciiTheme="majorHAnsi" w:eastAsia="微軟正黑體" w:hAnsiTheme="majorHAnsi" w:cstheme="majorHAnsi"/>
                <w:b/>
                <w:szCs w:val="18"/>
              </w:rPr>
            </w:pPr>
            <w:r>
              <w:rPr>
                <w:rFonts w:asciiTheme="majorHAnsi" w:eastAsia="微軟正黑體" w:hAnsiTheme="majorHAnsi" w:cstheme="majorHAnsi" w:hint="eastAsia"/>
                <w:b/>
                <w:szCs w:val="18"/>
              </w:rPr>
              <w:t>Dept.</w:t>
            </w:r>
          </w:p>
        </w:tc>
        <w:tc>
          <w:tcPr>
            <w:tcW w:w="1480" w:type="pct"/>
            <w:vAlign w:val="center"/>
          </w:tcPr>
          <w:p w:rsidR="00840AA2" w:rsidRPr="00BE735A" w:rsidRDefault="00840AA2" w:rsidP="00D25B19">
            <w:pPr>
              <w:adjustRightInd w:val="0"/>
              <w:snapToGrid w:val="0"/>
              <w:jc w:val="both"/>
              <w:rPr>
                <w:rFonts w:asciiTheme="majorHAnsi" w:eastAsia="微軟正黑體" w:hAnsiTheme="majorHAnsi" w:cstheme="majorHAnsi"/>
                <w:szCs w:val="18"/>
              </w:rPr>
            </w:pPr>
          </w:p>
        </w:tc>
        <w:tc>
          <w:tcPr>
            <w:tcW w:w="492" w:type="pct"/>
            <w:vAlign w:val="center"/>
          </w:tcPr>
          <w:p w:rsidR="00840AA2" w:rsidRPr="00BE735A" w:rsidRDefault="00DC3577" w:rsidP="00D25B19">
            <w:pPr>
              <w:adjustRightInd w:val="0"/>
              <w:snapToGrid w:val="0"/>
              <w:jc w:val="both"/>
              <w:rPr>
                <w:rFonts w:asciiTheme="majorHAnsi" w:eastAsia="微軟正黑體" w:hAnsiTheme="majorHAnsi" w:cstheme="majorHAnsi"/>
                <w:b/>
                <w:szCs w:val="18"/>
              </w:rPr>
            </w:pPr>
            <w:r>
              <w:rPr>
                <w:rFonts w:asciiTheme="majorHAnsi" w:eastAsia="微軟正黑體" w:hAnsiTheme="majorHAnsi" w:cstheme="majorHAnsi"/>
                <w:b/>
                <w:szCs w:val="18"/>
              </w:rPr>
              <w:t>Position</w:t>
            </w:r>
          </w:p>
        </w:tc>
        <w:tc>
          <w:tcPr>
            <w:tcW w:w="1971" w:type="pct"/>
            <w:gridSpan w:val="3"/>
            <w:vAlign w:val="center"/>
          </w:tcPr>
          <w:p w:rsidR="00840AA2" w:rsidRPr="00BE735A" w:rsidRDefault="00840AA2" w:rsidP="00D25B19">
            <w:pPr>
              <w:adjustRightInd w:val="0"/>
              <w:snapToGrid w:val="0"/>
              <w:jc w:val="both"/>
              <w:rPr>
                <w:rFonts w:asciiTheme="majorHAnsi" w:eastAsia="微軟正黑體" w:hAnsiTheme="majorHAnsi" w:cstheme="majorHAnsi"/>
                <w:szCs w:val="18"/>
              </w:rPr>
            </w:pPr>
          </w:p>
        </w:tc>
      </w:tr>
      <w:tr w:rsidR="0047738E" w:rsidRPr="00BE735A" w:rsidTr="002F4214">
        <w:trPr>
          <w:trHeight w:val="425"/>
        </w:trPr>
        <w:tc>
          <w:tcPr>
            <w:tcW w:w="1057" w:type="pct"/>
            <w:gridSpan w:val="2"/>
            <w:vAlign w:val="center"/>
          </w:tcPr>
          <w:p w:rsidR="00DC3577" w:rsidRPr="00BE735A" w:rsidRDefault="00DC3577" w:rsidP="00D25B19">
            <w:pPr>
              <w:adjustRightInd w:val="0"/>
              <w:snapToGrid w:val="0"/>
              <w:jc w:val="both"/>
              <w:rPr>
                <w:rFonts w:asciiTheme="majorHAnsi" w:eastAsia="微軟正黑體" w:hAnsiTheme="majorHAnsi" w:cstheme="majorHAnsi"/>
                <w:b/>
                <w:szCs w:val="18"/>
              </w:rPr>
            </w:pPr>
            <w:r w:rsidRPr="00BE735A">
              <w:rPr>
                <w:rFonts w:asciiTheme="majorHAnsi" w:eastAsia="微軟正黑體" w:hAnsiTheme="majorHAnsi" w:cstheme="majorHAnsi"/>
                <w:b/>
                <w:szCs w:val="18"/>
              </w:rPr>
              <w:t>Telephone</w:t>
            </w:r>
          </w:p>
        </w:tc>
        <w:tc>
          <w:tcPr>
            <w:tcW w:w="1480" w:type="pct"/>
            <w:vAlign w:val="center"/>
          </w:tcPr>
          <w:p w:rsidR="00DC3577" w:rsidRPr="00BE735A" w:rsidRDefault="00DC3577" w:rsidP="00D25B19">
            <w:pPr>
              <w:adjustRightInd w:val="0"/>
              <w:snapToGrid w:val="0"/>
              <w:jc w:val="both"/>
              <w:rPr>
                <w:rFonts w:asciiTheme="majorHAnsi" w:eastAsia="微軟正黑體" w:hAnsiTheme="majorHAnsi" w:cstheme="majorHAnsi"/>
                <w:szCs w:val="18"/>
              </w:rPr>
            </w:pPr>
          </w:p>
        </w:tc>
        <w:tc>
          <w:tcPr>
            <w:tcW w:w="492" w:type="pct"/>
            <w:vAlign w:val="center"/>
          </w:tcPr>
          <w:p w:rsidR="00DC3577" w:rsidRPr="00BE735A" w:rsidRDefault="00DC3577" w:rsidP="00D25B19">
            <w:pPr>
              <w:adjustRightInd w:val="0"/>
              <w:snapToGrid w:val="0"/>
              <w:jc w:val="both"/>
              <w:rPr>
                <w:rFonts w:asciiTheme="majorHAnsi" w:eastAsia="微軟正黑體" w:hAnsiTheme="majorHAnsi" w:cstheme="majorHAnsi"/>
                <w:szCs w:val="18"/>
              </w:rPr>
            </w:pPr>
            <w:r w:rsidRPr="00BE735A">
              <w:rPr>
                <w:rFonts w:asciiTheme="majorHAnsi" w:eastAsia="微軟正黑體" w:hAnsiTheme="majorHAnsi" w:cstheme="majorHAnsi"/>
                <w:b/>
                <w:szCs w:val="18"/>
              </w:rPr>
              <w:t>E-mail</w:t>
            </w:r>
          </w:p>
        </w:tc>
        <w:tc>
          <w:tcPr>
            <w:tcW w:w="1971" w:type="pct"/>
            <w:gridSpan w:val="3"/>
            <w:vAlign w:val="center"/>
          </w:tcPr>
          <w:p w:rsidR="00DC3577" w:rsidRPr="00BE735A" w:rsidRDefault="00DC3577" w:rsidP="00D25B19">
            <w:pPr>
              <w:adjustRightInd w:val="0"/>
              <w:snapToGrid w:val="0"/>
              <w:jc w:val="both"/>
              <w:rPr>
                <w:rFonts w:asciiTheme="majorHAnsi" w:eastAsia="微軟正黑體" w:hAnsiTheme="majorHAnsi" w:cstheme="majorHAnsi"/>
                <w:szCs w:val="18"/>
              </w:rPr>
            </w:pPr>
          </w:p>
        </w:tc>
      </w:tr>
      <w:tr w:rsidR="00A36A23" w:rsidRPr="00BE735A" w:rsidTr="00C7100F">
        <w:trPr>
          <w:trHeight w:val="201"/>
        </w:trPr>
        <w:tc>
          <w:tcPr>
            <w:tcW w:w="5000" w:type="pct"/>
            <w:gridSpan w:val="7"/>
            <w:shd w:val="clear" w:color="auto" w:fill="16658E"/>
            <w:vAlign w:val="center"/>
          </w:tcPr>
          <w:p w:rsidR="00A36A23" w:rsidRPr="00F50CF2" w:rsidRDefault="002F4214" w:rsidP="0047738E">
            <w:pPr>
              <w:jc w:val="center"/>
              <w:rPr>
                <w:rFonts w:asciiTheme="majorHAnsi" w:hAnsiTheme="majorHAnsi" w:cstheme="majorHAnsi"/>
                <w:b/>
                <w:color w:val="FFFFFF" w:themeColor="background1"/>
              </w:rPr>
            </w:pPr>
            <w:r>
              <w:rPr>
                <w:rFonts w:asciiTheme="majorHAnsi" w:hAnsiTheme="majorHAnsi" w:cstheme="majorHAnsi"/>
                <w:b/>
                <w:color w:val="FFFFFF" w:themeColor="background1"/>
              </w:rPr>
              <w:t>ORDER ITEMS</w:t>
            </w:r>
          </w:p>
        </w:tc>
      </w:tr>
      <w:tr w:rsidR="0047738E" w:rsidRPr="0047738E" w:rsidTr="00C7100F">
        <w:trPr>
          <w:trHeight w:val="61"/>
        </w:trPr>
        <w:tc>
          <w:tcPr>
            <w:tcW w:w="493" w:type="pct"/>
            <w:shd w:val="clear" w:color="auto" w:fill="16658E"/>
            <w:vAlign w:val="center"/>
          </w:tcPr>
          <w:p w:rsidR="0047738E" w:rsidRPr="0047738E" w:rsidRDefault="0047738E" w:rsidP="0047738E">
            <w:pPr>
              <w:jc w:val="center"/>
              <w:rPr>
                <w:rFonts w:asciiTheme="majorHAnsi" w:hAnsiTheme="majorHAnsi" w:cstheme="majorHAnsi"/>
                <w:b/>
                <w:color w:val="FFFFFF" w:themeColor="background1"/>
              </w:rPr>
            </w:pPr>
            <w:r w:rsidRPr="0047738E">
              <w:rPr>
                <w:rFonts w:asciiTheme="majorHAnsi" w:hAnsiTheme="majorHAnsi" w:cstheme="majorHAnsi" w:hint="eastAsia"/>
                <w:b/>
                <w:color w:val="FFFFFF" w:themeColor="background1"/>
              </w:rPr>
              <w:t>Unit</w:t>
            </w:r>
          </w:p>
        </w:tc>
        <w:tc>
          <w:tcPr>
            <w:tcW w:w="3310" w:type="pct"/>
            <w:gridSpan w:val="4"/>
            <w:shd w:val="clear" w:color="auto" w:fill="16658E"/>
          </w:tcPr>
          <w:p w:rsidR="0047738E" w:rsidRPr="0047738E" w:rsidRDefault="0047738E" w:rsidP="0058553B">
            <w:pPr>
              <w:rPr>
                <w:rFonts w:asciiTheme="majorHAnsi" w:hAnsiTheme="majorHAnsi" w:cstheme="majorHAnsi"/>
                <w:b/>
                <w:color w:val="FFFFFF" w:themeColor="background1"/>
              </w:rPr>
            </w:pPr>
            <w:r>
              <w:rPr>
                <w:rFonts w:asciiTheme="majorHAnsi" w:hAnsiTheme="majorHAnsi" w:cstheme="majorHAnsi"/>
                <w:b/>
                <w:color w:val="FFFFFF" w:themeColor="background1"/>
              </w:rPr>
              <w:t>Advertising</w:t>
            </w:r>
          </w:p>
        </w:tc>
        <w:tc>
          <w:tcPr>
            <w:tcW w:w="1197" w:type="pct"/>
            <w:gridSpan w:val="2"/>
            <w:shd w:val="clear" w:color="auto" w:fill="16658E"/>
            <w:vAlign w:val="center"/>
          </w:tcPr>
          <w:p w:rsidR="0047738E" w:rsidRPr="0047738E" w:rsidRDefault="0047738E" w:rsidP="0058553B">
            <w:pPr>
              <w:jc w:val="center"/>
              <w:rPr>
                <w:rFonts w:asciiTheme="majorHAnsi" w:hAnsiTheme="majorHAnsi" w:cstheme="majorHAnsi"/>
                <w:b/>
                <w:color w:val="FFFFFF" w:themeColor="background1"/>
              </w:rPr>
            </w:pPr>
            <w:r w:rsidRPr="0047738E">
              <w:rPr>
                <w:rFonts w:asciiTheme="majorHAnsi" w:hAnsiTheme="majorHAnsi" w:cstheme="majorHAnsi"/>
                <w:b/>
                <w:color w:val="FFFFFF" w:themeColor="background1"/>
              </w:rPr>
              <w:t>Unit Price (USD)</w:t>
            </w:r>
          </w:p>
        </w:tc>
      </w:tr>
      <w:tr w:rsidR="00600A62" w:rsidRPr="00BE735A" w:rsidTr="00600A62">
        <w:trPr>
          <w:trHeight w:val="381"/>
        </w:trPr>
        <w:tc>
          <w:tcPr>
            <w:tcW w:w="493" w:type="pct"/>
            <w:vAlign w:val="center"/>
          </w:tcPr>
          <w:p w:rsidR="00600A62" w:rsidRPr="00BE735A" w:rsidRDefault="00600A62" w:rsidP="00600A62">
            <w:pPr>
              <w:adjustRightInd w:val="0"/>
              <w:snapToGrid w:val="0"/>
              <w:jc w:val="center"/>
              <w:rPr>
                <w:rFonts w:asciiTheme="majorHAnsi" w:eastAsia="微軟正黑體" w:hAnsiTheme="majorHAnsi" w:cstheme="majorHAnsi"/>
                <w:sz w:val="20"/>
                <w:szCs w:val="18"/>
              </w:rPr>
            </w:pPr>
          </w:p>
        </w:tc>
        <w:tc>
          <w:tcPr>
            <w:tcW w:w="3310" w:type="pct"/>
            <w:gridSpan w:val="4"/>
          </w:tcPr>
          <w:p w:rsidR="00600A62" w:rsidRPr="00BE735A" w:rsidRDefault="00600A62" w:rsidP="00600A62">
            <w:pPr>
              <w:rPr>
                <w:rFonts w:asciiTheme="majorHAnsi" w:hAnsiTheme="majorHAnsi" w:cstheme="majorHAnsi"/>
              </w:rPr>
            </w:pPr>
            <w:r w:rsidRPr="00BE735A">
              <w:rPr>
                <w:rFonts w:asciiTheme="majorHAnsi" w:hAnsiTheme="majorHAnsi" w:cstheme="majorHAnsi"/>
              </w:rPr>
              <w:t>Brochure Display &amp; Distribution</w:t>
            </w:r>
          </w:p>
        </w:tc>
        <w:tc>
          <w:tcPr>
            <w:tcW w:w="1197" w:type="pct"/>
            <w:gridSpan w:val="2"/>
            <w:vAlign w:val="center"/>
          </w:tcPr>
          <w:p w:rsidR="00600A62" w:rsidRPr="003E45AD" w:rsidRDefault="00600A62" w:rsidP="00600A62">
            <w:pPr>
              <w:jc w:val="center"/>
              <w:rPr>
                <w:rFonts w:asciiTheme="majorHAnsi" w:hAnsiTheme="majorHAnsi" w:cstheme="majorHAnsi"/>
              </w:rPr>
            </w:pPr>
            <w:r w:rsidRPr="003E45AD">
              <w:rPr>
                <w:rFonts w:asciiTheme="majorHAnsi" w:hAnsiTheme="majorHAnsi" w:cstheme="majorHAnsi"/>
              </w:rPr>
              <w:t>$</w:t>
            </w:r>
            <w:r w:rsidRPr="003E45AD">
              <w:rPr>
                <w:rFonts w:asciiTheme="majorHAnsi" w:hAnsiTheme="majorHAnsi" w:cstheme="majorHAnsi" w:hint="eastAsia"/>
              </w:rPr>
              <w:t>6</w:t>
            </w:r>
            <w:r w:rsidRPr="003E45AD">
              <w:rPr>
                <w:rFonts w:asciiTheme="majorHAnsi" w:hAnsiTheme="majorHAnsi" w:cstheme="majorHAnsi"/>
              </w:rPr>
              <w:t>00</w:t>
            </w:r>
          </w:p>
        </w:tc>
      </w:tr>
      <w:tr w:rsidR="00600A62" w:rsidRPr="00BE735A" w:rsidTr="00600A62">
        <w:trPr>
          <w:trHeight w:val="381"/>
        </w:trPr>
        <w:tc>
          <w:tcPr>
            <w:tcW w:w="493" w:type="pct"/>
            <w:vAlign w:val="center"/>
          </w:tcPr>
          <w:p w:rsidR="00600A62" w:rsidRPr="00BE735A" w:rsidRDefault="00600A62" w:rsidP="00600A62">
            <w:pPr>
              <w:adjustRightInd w:val="0"/>
              <w:snapToGrid w:val="0"/>
              <w:jc w:val="center"/>
              <w:rPr>
                <w:rFonts w:asciiTheme="majorHAnsi" w:eastAsia="微軟正黑體" w:hAnsiTheme="majorHAnsi" w:cstheme="majorHAnsi"/>
                <w:sz w:val="20"/>
                <w:szCs w:val="18"/>
              </w:rPr>
            </w:pPr>
          </w:p>
        </w:tc>
        <w:tc>
          <w:tcPr>
            <w:tcW w:w="3310" w:type="pct"/>
            <w:gridSpan w:val="4"/>
          </w:tcPr>
          <w:p w:rsidR="00600A62" w:rsidRPr="00BE735A" w:rsidRDefault="00600A62" w:rsidP="00600A62">
            <w:pPr>
              <w:rPr>
                <w:rFonts w:asciiTheme="majorHAnsi" w:hAnsiTheme="majorHAnsi" w:cstheme="majorHAnsi"/>
              </w:rPr>
            </w:pPr>
            <w:r w:rsidRPr="00BE735A">
              <w:rPr>
                <w:rFonts w:asciiTheme="majorHAnsi" w:hAnsiTheme="majorHAnsi" w:cstheme="majorHAnsi"/>
              </w:rPr>
              <w:t>Interactive kiosk Advertising - one page</w:t>
            </w:r>
          </w:p>
        </w:tc>
        <w:tc>
          <w:tcPr>
            <w:tcW w:w="1197" w:type="pct"/>
            <w:gridSpan w:val="2"/>
            <w:vAlign w:val="center"/>
          </w:tcPr>
          <w:p w:rsidR="00600A62" w:rsidRPr="003E45AD" w:rsidRDefault="00600A62" w:rsidP="00600A62">
            <w:pPr>
              <w:jc w:val="center"/>
              <w:rPr>
                <w:rFonts w:asciiTheme="majorHAnsi" w:hAnsiTheme="majorHAnsi" w:cstheme="majorHAnsi"/>
              </w:rPr>
            </w:pPr>
            <w:r w:rsidRPr="003E45AD">
              <w:rPr>
                <w:rFonts w:asciiTheme="majorHAnsi" w:hAnsiTheme="majorHAnsi" w:cstheme="majorHAnsi"/>
              </w:rPr>
              <w:t>$</w:t>
            </w:r>
            <w:r w:rsidRPr="003E45AD">
              <w:rPr>
                <w:rFonts w:asciiTheme="majorHAnsi" w:hAnsiTheme="majorHAnsi" w:cstheme="majorHAnsi" w:hint="eastAsia"/>
              </w:rPr>
              <w:t>6</w:t>
            </w:r>
            <w:r w:rsidRPr="003E45AD">
              <w:rPr>
                <w:rFonts w:asciiTheme="majorHAnsi" w:hAnsiTheme="majorHAnsi" w:cstheme="majorHAnsi"/>
              </w:rPr>
              <w:t>00</w:t>
            </w:r>
          </w:p>
        </w:tc>
      </w:tr>
      <w:tr w:rsidR="00600A62" w:rsidRPr="00BE735A" w:rsidTr="00600A62">
        <w:trPr>
          <w:trHeight w:val="381"/>
        </w:trPr>
        <w:tc>
          <w:tcPr>
            <w:tcW w:w="493" w:type="pct"/>
            <w:vAlign w:val="center"/>
          </w:tcPr>
          <w:p w:rsidR="00600A62" w:rsidRPr="00BE735A" w:rsidRDefault="00600A62" w:rsidP="00600A62">
            <w:pPr>
              <w:adjustRightInd w:val="0"/>
              <w:snapToGrid w:val="0"/>
              <w:jc w:val="center"/>
              <w:rPr>
                <w:rFonts w:asciiTheme="majorHAnsi" w:eastAsia="微軟正黑體" w:hAnsiTheme="majorHAnsi" w:cstheme="majorHAnsi"/>
                <w:sz w:val="20"/>
                <w:szCs w:val="18"/>
              </w:rPr>
            </w:pPr>
          </w:p>
        </w:tc>
        <w:tc>
          <w:tcPr>
            <w:tcW w:w="3310" w:type="pct"/>
            <w:gridSpan w:val="4"/>
          </w:tcPr>
          <w:p w:rsidR="00600A62" w:rsidRPr="00BE735A" w:rsidRDefault="00600A62" w:rsidP="00600A62">
            <w:pPr>
              <w:rPr>
                <w:rFonts w:asciiTheme="majorHAnsi" w:hAnsiTheme="majorHAnsi" w:cstheme="majorHAnsi"/>
              </w:rPr>
            </w:pPr>
            <w:r w:rsidRPr="00BE735A">
              <w:rPr>
                <w:rFonts w:asciiTheme="majorHAnsi" w:hAnsiTheme="majorHAnsi" w:cstheme="majorHAnsi"/>
              </w:rPr>
              <w:t>Interactive kiosk Advertising - Promotional Video (</w:t>
            </w:r>
            <w:r>
              <w:rPr>
                <w:rFonts w:asciiTheme="majorHAnsi" w:hAnsiTheme="majorHAnsi" w:cstheme="majorHAnsi"/>
              </w:rPr>
              <w:t>up</w:t>
            </w:r>
            <w:r w:rsidRPr="00BE735A">
              <w:rPr>
                <w:rFonts w:asciiTheme="majorHAnsi" w:hAnsiTheme="majorHAnsi" w:cstheme="majorHAnsi"/>
              </w:rPr>
              <w:t xml:space="preserve"> to 1 min.)</w:t>
            </w:r>
          </w:p>
        </w:tc>
        <w:tc>
          <w:tcPr>
            <w:tcW w:w="1197" w:type="pct"/>
            <w:gridSpan w:val="2"/>
            <w:vAlign w:val="center"/>
          </w:tcPr>
          <w:p w:rsidR="00600A62" w:rsidRPr="003E45AD" w:rsidRDefault="00600A62" w:rsidP="00600A62">
            <w:pPr>
              <w:jc w:val="center"/>
              <w:rPr>
                <w:rFonts w:asciiTheme="majorHAnsi" w:hAnsiTheme="majorHAnsi" w:cstheme="majorHAnsi"/>
              </w:rPr>
            </w:pPr>
            <w:r w:rsidRPr="003E45AD">
              <w:rPr>
                <w:rFonts w:asciiTheme="majorHAnsi" w:hAnsiTheme="majorHAnsi" w:cstheme="majorHAnsi"/>
              </w:rPr>
              <w:t>$1,000</w:t>
            </w:r>
          </w:p>
        </w:tc>
      </w:tr>
      <w:tr w:rsidR="00600A62" w:rsidRPr="00BE735A" w:rsidTr="00600A62">
        <w:trPr>
          <w:trHeight w:val="381"/>
        </w:trPr>
        <w:tc>
          <w:tcPr>
            <w:tcW w:w="493" w:type="pct"/>
            <w:vAlign w:val="center"/>
          </w:tcPr>
          <w:p w:rsidR="00600A62" w:rsidRPr="00BE735A" w:rsidRDefault="00600A62" w:rsidP="00600A62">
            <w:pPr>
              <w:adjustRightInd w:val="0"/>
              <w:snapToGrid w:val="0"/>
              <w:jc w:val="center"/>
              <w:rPr>
                <w:rFonts w:asciiTheme="majorHAnsi" w:eastAsia="微軟正黑體" w:hAnsiTheme="majorHAnsi" w:cstheme="majorHAnsi"/>
                <w:sz w:val="20"/>
                <w:szCs w:val="18"/>
              </w:rPr>
            </w:pPr>
          </w:p>
        </w:tc>
        <w:tc>
          <w:tcPr>
            <w:tcW w:w="3310" w:type="pct"/>
            <w:gridSpan w:val="4"/>
          </w:tcPr>
          <w:p w:rsidR="00600A62" w:rsidRPr="00BE735A" w:rsidRDefault="00600A62" w:rsidP="00600A62">
            <w:pPr>
              <w:rPr>
                <w:rFonts w:asciiTheme="majorHAnsi" w:hAnsiTheme="majorHAnsi" w:cstheme="majorHAnsi"/>
              </w:rPr>
            </w:pPr>
            <w:r w:rsidRPr="00BE735A">
              <w:rPr>
                <w:rFonts w:asciiTheme="majorHAnsi" w:hAnsiTheme="majorHAnsi" w:cstheme="majorHAnsi"/>
              </w:rPr>
              <w:t>Sponsor Presentation</w:t>
            </w:r>
            <w:r w:rsidR="006818B9">
              <w:rPr>
                <w:rFonts w:asciiTheme="majorHAnsi" w:hAnsiTheme="majorHAnsi" w:cstheme="majorHAnsi" w:hint="eastAsia"/>
              </w:rPr>
              <w:t xml:space="preserve"> </w:t>
            </w:r>
            <w:r w:rsidR="006818B9">
              <w:rPr>
                <w:rFonts w:asciiTheme="majorHAnsi" w:hAnsiTheme="majorHAnsi" w:cstheme="majorHAnsi"/>
              </w:rPr>
              <w:t>on 10/25</w:t>
            </w:r>
            <w:r w:rsidRPr="00BE735A">
              <w:rPr>
                <w:rFonts w:asciiTheme="majorHAnsi" w:hAnsiTheme="majorHAnsi" w:cstheme="majorHAnsi"/>
              </w:rPr>
              <w:t xml:space="preserve"> (15 min.)</w:t>
            </w:r>
          </w:p>
        </w:tc>
        <w:tc>
          <w:tcPr>
            <w:tcW w:w="1197" w:type="pct"/>
            <w:gridSpan w:val="2"/>
            <w:vAlign w:val="center"/>
          </w:tcPr>
          <w:p w:rsidR="00600A62" w:rsidRPr="003E45AD" w:rsidRDefault="00600A62" w:rsidP="00600A62">
            <w:pPr>
              <w:jc w:val="center"/>
              <w:rPr>
                <w:rFonts w:asciiTheme="majorHAnsi" w:hAnsiTheme="majorHAnsi" w:cstheme="majorHAnsi"/>
              </w:rPr>
            </w:pPr>
            <w:r w:rsidRPr="003E45AD">
              <w:rPr>
                <w:rFonts w:asciiTheme="majorHAnsi" w:hAnsiTheme="majorHAnsi" w:cstheme="majorHAnsi"/>
              </w:rPr>
              <w:t>$2,</w:t>
            </w:r>
            <w:r w:rsidRPr="003E45AD">
              <w:rPr>
                <w:rFonts w:asciiTheme="majorHAnsi" w:hAnsiTheme="majorHAnsi" w:cstheme="majorHAnsi" w:hint="eastAsia"/>
              </w:rPr>
              <w:t>3</w:t>
            </w:r>
            <w:r w:rsidRPr="003E45AD">
              <w:rPr>
                <w:rFonts w:asciiTheme="majorHAnsi" w:hAnsiTheme="majorHAnsi" w:cstheme="majorHAnsi"/>
              </w:rPr>
              <w:t>00</w:t>
            </w:r>
          </w:p>
        </w:tc>
      </w:tr>
      <w:tr w:rsidR="0047738E" w:rsidRPr="0047738E" w:rsidTr="00C7100F">
        <w:trPr>
          <w:trHeight w:val="44"/>
        </w:trPr>
        <w:tc>
          <w:tcPr>
            <w:tcW w:w="493" w:type="pct"/>
            <w:shd w:val="clear" w:color="auto" w:fill="16658E"/>
            <w:vAlign w:val="center"/>
          </w:tcPr>
          <w:p w:rsidR="0047738E" w:rsidRPr="0047738E" w:rsidRDefault="0047738E" w:rsidP="0047738E">
            <w:pPr>
              <w:jc w:val="center"/>
              <w:rPr>
                <w:rFonts w:asciiTheme="majorHAnsi" w:hAnsiTheme="majorHAnsi" w:cstheme="majorHAnsi"/>
                <w:b/>
                <w:color w:val="FFFFFF" w:themeColor="background1"/>
              </w:rPr>
            </w:pPr>
            <w:r w:rsidRPr="0047738E">
              <w:rPr>
                <w:rFonts w:asciiTheme="majorHAnsi" w:hAnsiTheme="majorHAnsi" w:cstheme="majorHAnsi" w:hint="eastAsia"/>
                <w:b/>
                <w:color w:val="FFFFFF" w:themeColor="background1"/>
              </w:rPr>
              <w:t>Unit</w:t>
            </w:r>
          </w:p>
        </w:tc>
        <w:tc>
          <w:tcPr>
            <w:tcW w:w="3310" w:type="pct"/>
            <w:gridSpan w:val="4"/>
            <w:shd w:val="clear" w:color="auto" w:fill="16658E"/>
          </w:tcPr>
          <w:p w:rsidR="0047738E" w:rsidRPr="0047738E" w:rsidRDefault="0047738E" w:rsidP="0058553B">
            <w:pPr>
              <w:rPr>
                <w:rFonts w:asciiTheme="majorHAnsi" w:hAnsiTheme="majorHAnsi" w:cstheme="majorHAnsi"/>
                <w:b/>
                <w:color w:val="FFFFFF" w:themeColor="background1"/>
              </w:rPr>
            </w:pPr>
            <w:r>
              <w:rPr>
                <w:rFonts w:asciiTheme="majorHAnsi" w:hAnsiTheme="majorHAnsi" w:cstheme="majorHAnsi"/>
                <w:b/>
                <w:color w:val="FFFFFF" w:themeColor="background1"/>
              </w:rPr>
              <w:t>Food Sponsorship</w:t>
            </w:r>
          </w:p>
        </w:tc>
        <w:tc>
          <w:tcPr>
            <w:tcW w:w="1197" w:type="pct"/>
            <w:gridSpan w:val="2"/>
            <w:shd w:val="clear" w:color="auto" w:fill="16658E"/>
            <w:vAlign w:val="center"/>
          </w:tcPr>
          <w:p w:rsidR="0047738E" w:rsidRPr="0047738E" w:rsidRDefault="0047738E" w:rsidP="0058553B">
            <w:pPr>
              <w:jc w:val="center"/>
              <w:rPr>
                <w:rFonts w:asciiTheme="majorHAnsi" w:hAnsiTheme="majorHAnsi" w:cstheme="majorHAnsi"/>
                <w:b/>
                <w:color w:val="FFFFFF" w:themeColor="background1"/>
              </w:rPr>
            </w:pPr>
            <w:r w:rsidRPr="0047738E">
              <w:rPr>
                <w:rFonts w:asciiTheme="majorHAnsi" w:hAnsiTheme="majorHAnsi" w:cstheme="majorHAnsi"/>
                <w:b/>
                <w:color w:val="FFFFFF" w:themeColor="background1"/>
              </w:rPr>
              <w:t>Unit Price (USD)</w:t>
            </w:r>
          </w:p>
        </w:tc>
      </w:tr>
      <w:tr w:rsidR="00600A62" w:rsidRPr="00BE735A" w:rsidTr="00600A62">
        <w:trPr>
          <w:trHeight w:val="44"/>
        </w:trPr>
        <w:tc>
          <w:tcPr>
            <w:tcW w:w="493" w:type="pct"/>
            <w:vAlign w:val="center"/>
          </w:tcPr>
          <w:p w:rsidR="00600A62" w:rsidRPr="00BE735A" w:rsidRDefault="00600A62" w:rsidP="00600A62">
            <w:pPr>
              <w:adjustRightInd w:val="0"/>
              <w:snapToGrid w:val="0"/>
              <w:jc w:val="center"/>
              <w:rPr>
                <w:rFonts w:asciiTheme="majorHAnsi" w:eastAsia="微軟正黑體" w:hAnsiTheme="majorHAnsi" w:cstheme="majorHAnsi"/>
                <w:sz w:val="20"/>
                <w:szCs w:val="18"/>
              </w:rPr>
            </w:pPr>
          </w:p>
        </w:tc>
        <w:tc>
          <w:tcPr>
            <w:tcW w:w="3310" w:type="pct"/>
            <w:gridSpan w:val="4"/>
          </w:tcPr>
          <w:p w:rsidR="00600A62" w:rsidRPr="00BE735A" w:rsidRDefault="00600A62" w:rsidP="00600A62">
            <w:pPr>
              <w:rPr>
                <w:rFonts w:asciiTheme="majorHAnsi" w:hAnsiTheme="majorHAnsi" w:cstheme="majorHAnsi"/>
              </w:rPr>
            </w:pPr>
            <w:r>
              <w:rPr>
                <w:rFonts w:asciiTheme="majorHAnsi" w:hAnsiTheme="majorHAnsi" w:cstheme="majorHAnsi"/>
              </w:rPr>
              <w:t>Coffee Break</w:t>
            </w:r>
          </w:p>
        </w:tc>
        <w:tc>
          <w:tcPr>
            <w:tcW w:w="1197" w:type="pct"/>
            <w:gridSpan w:val="2"/>
            <w:vAlign w:val="center"/>
          </w:tcPr>
          <w:p w:rsidR="00600A62" w:rsidRPr="00BE735A" w:rsidRDefault="00600A62" w:rsidP="00600A62">
            <w:pPr>
              <w:jc w:val="center"/>
              <w:rPr>
                <w:rFonts w:asciiTheme="majorHAnsi" w:hAnsiTheme="majorHAnsi" w:cstheme="majorHAnsi"/>
              </w:rPr>
            </w:pPr>
            <w:r w:rsidRPr="00BE735A">
              <w:rPr>
                <w:rFonts w:asciiTheme="majorHAnsi" w:hAnsiTheme="majorHAnsi" w:cstheme="majorHAnsi"/>
              </w:rPr>
              <w:t>$</w:t>
            </w:r>
            <w:r>
              <w:rPr>
                <w:rFonts w:asciiTheme="majorHAnsi" w:hAnsiTheme="majorHAnsi" w:cstheme="majorHAnsi" w:hint="eastAsia"/>
              </w:rPr>
              <w:t>6</w:t>
            </w:r>
            <w:r w:rsidRPr="00BE735A">
              <w:rPr>
                <w:rFonts w:asciiTheme="majorHAnsi" w:hAnsiTheme="majorHAnsi" w:cstheme="majorHAnsi"/>
              </w:rPr>
              <w:t>00</w:t>
            </w:r>
          </w:p>
        </w:tc>
      </w:tr>
      <w:tr w:rsidR="00600A62" w:rsidRPr="00BE735A" w:rsidTr="00600A62">
        <w:trPr>
          <w:trHeight w:val="44"/>
        </w:trPr>
        <w:tc>
          <w:tcPr>
            <w:tcW w:w="493" w:type="pct"/>
            <w:vAlign w:val="center"/>
          </w:tcPr>
          <w:p w:rsidR="00600A62" w:rsidRPr="00BE735A" w:rsidRDefault="00600A62" w:rsidP="00600A62">
            <w:pPr>
              <w:adjustRightInd w:val="0"/>
              <w:snapToGrid w:val="0"/>
              <w:jc w:val="center"/>
              <w:rPr>
                <w:rFonts w:asciiTheme="majorHAnsi" w:eastAsia="微軟正黑體" w:hAnsiTheme="majorHAnsi" w:cstheme="majorHAnsi"/>
                <w:sz w:val="20"/>
                <w:szCs w:val="18"/>
              </w:rPr>
            </w:pPr>
          </w:p>
        </w:tc>
        <w:tc>
          <w:tcPr>
            <w:tcW w:w="3310" w:type="pct"/>
            <w:gridSpan w:val="4"/>
          </w:tcPr>
          <w:p w:rsidR="00600A62" w:rsidRPr="00BE735A" w:rsidRDefault="00600A62" w:rsidP="00600A62">
            <w:pPr>
              <w:rPr>
                <w:rFonts w:asciiTheme="majorHAnsi" w:hAnsiTheme="majorHAnsi" w:cstheme="majorHAnsi"/>
              </w:rPr>
            </w:pPr>
            <w:r w:rsidRPr="00BE735A">
              <w:rPr>
                <w:rFonts w:asciiTheme="majorHAnsi" w:hAnsiTheme="majorHAnsi" w:cstheme="majorHAnsi"/>
              </w:rPr>
              <w:t>Lunch</w:t>
            </w:r>
          </w:p>
        </w:tc>
        <w:tc>
          <w:tcPr>
            <w:tcW w:w="1197" w:type="pct"/>
            <w:gridSpan w:val="2"/>
            <w:vAlign w:val="center"/>
          </w:tcPr>
          <w:p w:rsidR="00600A62" w:rsidRPr="00BE735A" w:rsidRDefault="00600A62" w:rsidP="00600A62">
            <w:pPr>
              <w:jc w:val="center"/>
              <w:rPr>
                <w:rFonts w:asciiTheme="majorHAnsi" w:hAnsiTheme="majorHAnsi" w:cstheme="majorHAnsi"/>
              </w:rPr>
            </w:pPr>
            <w:r w:rsidRPr="00BE735A">
              <w:rPr>
                <w:rFonts w:asciiTheme="majorHAnsi" w:hAnsiTheme="majorHAnsi" w:cstheme="majorHAnsi"/>
              </w:rPr>
              <w:t>$1,000</w:t>
            </w:r>
          </w:p>
        </w:tc>
      </w:tr>
      <w:tr w:rsidR="00600A62" w:rsidRPr="00BE735A" w:rsidTr="00600A62">
        <w:trPr>
          <w:trHeight w:val="44"/>
        </w:trPr>
        <w:tc>
          <w:tcPr>
            <w:tcW w:w="493" w:type="pct"/>
            <w:vAlign w:val="center"/>
          </w:tcPr>
          <w:p w:rsidR="00600A62" w:rsidRPr="00BE735A" w:rsidRDefault="00600A62" w:rsidP="00600A62">
            <w:pPr>
              <w:adjustRightInd w:val="0"/>
              <w:snapToGrid w:val="0"/>
              <w:jc w:val="center"/>
              <w:rPr>
                <w:rFonts w:asciiTheme="majorHAnsi" w:eastAsia="微軟正黑體" w:hAnsiTheme="majorHAnsi" w:cstheme="majorHAnsi"/>
                <w:sz w:val="20"/>
                <w:szCs w:val="18"/>
              </w:rPr>
            </w:pPr>
          </w:p>
        </w:tc>
        <w:tc>
          <w:tcPr>
            <w:tcW w:w="3310" w:type="pct"/>
            <w:gridSpan w:val="4"/>
          </w:tcPr>
          <w:p w:rsidR="00600A62" w:rsidRPr="00BE735A" w:rsidRDefault="00600A62" w:rsidP="00600A62">
            <w:pPr>
              <w:rPr>
                <w:rFonts w:asciiTheme="majorHAnsi" w:hAnsiTheme="majorHAnsi" w:cstheme="majorHAnsi"/>
              </w:rPr>
            </w:pPr>
            <w:r w:rsidRPr="00BE735A">
              <w:rPr>
                <w:rFonts w:asciiTheme="majorHAnsi" w:hAnsiTheme="majorHAnsi" w:cstheme="majorHAnsi"/>
              </w:rPr>
              <w:t>Welcome Reception</w:t>
            </w:r>
            <w:r>
              <w:rPr>
                <w:rFonts w:asciiTheme="majorHAnsi" w:hAnsiTheme="majorHAnsi" w:cstheme="majorHAnsi" w:hint="eastAsia"/>
              </w:rPr>
              <w:t xml:space="preserve"> on 10/24</w:t>
            </w:r>
          </w:p>
        </w:tc>
        <w:tc>
          <w:tcPr>
            <w:tcW w:w="1197" w:type="pct"/>
            <w:gridSpan w:val="2"/>
            <w:vAlign w:val="center"/>
          </w:tcPr>
          <w:p w:rsidR="00600A62" w:rsidRPr="00BE735A" w:rsidRDefault="00600A62" w:rsidP="00600A62">
            <w:pPr>
              <w:jc w:val="center"/>
              <w:rPr>
                <w:rFonts w:asciiTheme="majorHAnsi" w:hAnsiTheme="majorHAnsi" w:cstheme="majorHAnsi"/>
              </w:rPr>
            </w:pPr>
            <w:r w:rsidRPr="00BE735A">
              <w:rPr>
                <w:rFonts w:asciiTheme="majorHAnsi" w:hAnsiTheme="majorHAnsi" w:cstheme="majorHAnsi"/>
              </w:rPr>
              <w:t>$2,000</w:t>
            </w:r>
          </w:p>
        </w:tc>
      </w:tr>
      <w:tr w:rsidR="00600A62" w:rsidRPr="00BE735A" w:rsidTr="00600A62">
        <w:trPr>
          <w:trHeight w:val="44"/>
        </w:trPr>
        <w:tc>
          <w:tcPr>
            <w:tcW w:w="493" w:type="pct"/>
            <w:vAlign w:val="center"/>
          </w:tcPr>
          <w:p w:rsidR="00600A62" w:rsidRPr="00BE735A" w:rsidRDefault="00600A62" w:rsidP="00600A62">
            <w:pPr>
              <w:adjustRightInd w:val="0"/>
              <w:snapToGrid w:val="0"/>
              <w:jc w:val="center"/>
              <w:rPr>
                <w:rFonts w:asciiTheme="majorHAnsi" w:eastAsia="微軟正黑體" w:hAnsiTheme="majorHAnsi" w:cstheme="majorHAnsi"/>
                <w:sz w:val="20"/>
                <w:szCs w:val="18"/>
              </w:rPr>
            </w:pPr>
          </w:p>
        </w:tc>
        <w:tc>
          <w:tcPr>
            <w:tcW w:w="3310" w:type="pct"/>
            <w:gridSpan w:val="4"/>
          </w:tcPr>
          <w:p w:rsidR="00600A62" w:rsidRPr="00BE735A" w:rsidRDefault="00600A62" w:rsidP="00600A62">
            <w:pPr>
              <w:rPr>
                <w:rFonts w:asciiTheme="majorHAnsi" w:hAnsiTheme="majorHAnsi" w:cstheme="majorHAnsi"/>
              </w:rPr>
            </w:pPr>
            <w:r>
              <w:rPr>
                <w:rFonts w:asciiTheme="majorHAnsi" w:hAnsiTheme="majorHAnsi" w:cstheme="majorHAnsi" w:hint="eastAsia"/>
              </w:rPr>
              <w:t>B</w:t>
            </w:r>
            <w:r>
              <w:rPr>
                <w:rFonts w:asciiTheme="majorHAnsi" w:hAnsiTheme="majorHAnsi" w:cstheme="majorHAnsi"/>
              </w:rPr>
              <w:t>reakfast on 10/25</w:t>
            </w:r>
          </w:p>
        </w:tc>
        <w:tc>
          <w:tcPr>
            <w:tcW w:w="1197" w:type="pct"/>
            <w:gridSpan w:val="2"/>
            <w:vAlign w:val="center"/>
          </w:tcPr>
          <w:p w:rsidR="00600A62" w:rsidRPr="00BE735A" w:rsidRDefault="00600A62" w:rsidP="00600A62">
            <w:pPr>
              <w:jc w:val="center"/>
              <w:rPr>
                <w:rFonts w:asciiTheme="majorHAnsi" w:hAnsiTheme="majorHAnsi" w:cstheme="majorHAnsi"/>
              </w:rPr>
            </w:pPr>
            <w:r w:rsidRPr="00BE735A">
              <w:rPr>
                <w:rFonts w:asciiTheme="majorHAnsi" w:hAnsiTheme="majorHAnsi" w:cstheme="majorHAnsi"/>
              </w:rPr>
              <w:t>$</w:t>
            </w:r>
            <w:r>
              <w:rPr>
                <w:rFonts w:asciiTheme="majorHAnsi" w:hAnsiTheme="majorHAnsi" w:cstheme="majorHAnsi" w:hint="eastAsia"/>
              </w:rPr>
              <w:t>6</w:t>
            </w:r>
            <w:r w:rsidRPr="00BE735A">
              <w:rPr>
                <w:rFonts w:asciiTheme="majorHAnsi" w:hAnsiTheme="majorHAnsi" w:cstheme="majorHAnsi"/>
              </w:rPr>
              <w:t>00</w:t>
            </w:r>
          </w:p>
        </w:tc>
      </w:tr>
      <w:tr w:rsidR="00600A62" w:rsidRPr="00BE735A" w:rsidTr="00600A62">
        <w:trPr>
          <w:trHeight w:val="44"/>
        </w:trPr>
        <w:tc>
          <w:tcPr>
            <w:tcW w:w="493" w:type="pct"/>
            <w:vAlign w:val="center"/>
          </w:tcPr>
          <w:p w:rsidR="00600A62" w:rsidRPr="00BE735A" w:rsidRDefault="00600A62" w:rsidP="00600A62">
            <w:pPr>
              <w:adjustRightInd w:val="0"/>
              <w:snapToGrid w:val="0"/>
              <w:jc w:val="center"/>
              <w:rPr>
                <w:rFonts w:asciiTheme="majorHAnsi" w:eastAsia="微軟正黑體" w:hAnsiTheme="majorHAnsi" w:cstheme="majorHAnsi"/>
                <w:sz w:val="20"/>
                <w:szCs w:val="18"/>
              </w:rPr>
            </w:pPr>
          </w:p>
        </w:tc>
        <w:tc>
          <w:tcPr>
            <w:tcW w:w="3310" w:type="pct"/>
            <w:gridSpan w:val="4"/>
          </w:tcPr>
          <w:p w:rsidR="00600A62" w:rsidRPr="00BE735A" w:rsidRDefault="00600A62" w:rsidP="00600A62">
            <w:pPr>
              <w:rPr>
                <w:rFonts w:asciiTheme="majorHAnsi" w:hAnsiTheme="majorHAnsi" w:cstheme="majorHAnsi"/>
              </w:rPr>
            </w:pPr>
            <w:r w:rsidRPr="00BE735A">
              <w:rPr>
                <w:rFonts w:asciiTheme="majorHAnsi" w:hAnsiTheme="majorHAnsi" w:cstheme="majorHAnsi"/>
              </w:rPr>
              <w:t xml:space="preserve">Banquet </w:t>
            </w:r>
            <w:r>
              <w:rPr>
                <w:rFonts w:asciiTheme="majorHAnsi" w:hAnsiTheme="majorHAnsi" w:cstheme="majorHAnsi"/>
              </w:rPr>
              <w:t>Sponsorship on 10/25</w:t>
            </w:r>
          </w:p>
        </w:tc>
        <w:tc>
          <w:tcPr>
            <w:tcW w:w="1197" w:type="pct"/>
            <w:gridSpan w:val="2"/>
            <w:vAlign w:val="center"/>
          </w:tcPr>
          <w:p w:rsidR="00600A62" w:rsidRPr="00BE735A" w:rsidRDefault="00600A62" w:rsidP="00600A62">
            <w:pPr>
              <w:jc w:val="center"/>
              <w:rPr>
                <w:rFonts w:asciiTheme="majorHAnsi" w:hAnsiTheme="majorHAnsi" w:cstheme="majorHAnsi"/>
              </w:rPr>
            </w:pPr>
            <w:r w:rsidRPr="00BE735A">
              <w:rPr>
                <w:rFonts w:asciiTheme="majorHAnsi" w:hAnsiTheme="majorHAnsi" w:cstheme="majorHAnsi"/>
              </w:rPr>
              <w:t>$3,000</w:t>
            </w:r>
          </w:p>
        </w:tc>
      </w:tr>
      <w:tr w:rsidR="002F4214" w:rsidRPr="0047738E" w:rsidTr="00C7100F">
        <w:trPr>
          <w:trHeight w:val="107"/>
        </w:trPr>
        <w:tc>
          <w:tcPr>
            <w:tcW w:w="493" w:type="pct"/>
            <w:shd w:val="clear" w:color="auto" w:fill="16658E"/>
            <w:vAlign w:val="center"/>
          </w:tcPr>
          <w:p w:rsidR="002F4214" w:rsidRPr="0047738E" w:rsidRDefault="002F4214" w:rsidP="0058553B">
            <w:pPr>
              <w:jc w:val="center"/>
              <w:rPr>
                <w:rFonts w:asciiTheme="majorHAnsi" w:hAnsiTheme="majorHAnsi" w:cstheme="majorHAnsi"/>
                <w:b/>
                <w:color w:val="FFFFFF" w:themeColor="background1"/>
              </w:rPr>
            </w:pPr>
            <w:r w:rsidRPr="0047738E">
              <w:rPr>
                <w:rFonts w:asciiTheme="majorHAnsi" w:hAnsiTheme="majorHAnsi" w:cstheme="majorHAnsi" w:hint="eastAsia"/>
                <w:b/>
                <w:color w:val="FFFFFF" w:themeColor="background1"/>
              </w:rPr>
              <w:t>Unit</w:t>
            </w:r>
          </w:p>
        </w:tc>
        <w:tc>
          <w:tcPr>
            <w:tcW w:w="3310" w:type="pct"/>
            <w:gridSpan w:val="4"/>
            <w:shd w:val="clear" w:color="auto" w:fill="16658E"/>
          </w:tcPr>
          <w:p w:rsidR="002F4214" w:rsidRPr="0047738E" w:rsidRDefault="002F4214" w:rsidP="0058553B">
            <w:pPr>
              <w:rPr>
                <w:rFonts w:asciiTheme="majorHAnsi" w:hAnsiTheme="majorHAnsi" w:cstheme="majorHAnsi"/>
                <w:b/>
                <w:color w:val="FFFFFF" w:themeColor="background1"/>
              </w:rPr>
            </w:pPr>
            <w:r w:rsidRPr="0047738E">
              <w:rPr>
                <w:rFonts w:asciiTheme="majorHAnsi" w:hAnsiTheme="majorHAnsi" w:cstheme="majorHAnsi"/>
                <w:b/>
                <w:color w:val="FFFFFF" w:themeColor="background1"/>
              </w:rPr>
              <w:t>Exhibition</w:t>
            </w:r>
          </w:p>
        </w:tc>
        <w:tc>
          <w:tcPr>
            <w:tcW w:w="1197" w:type="pct"/>
            <w:gridSpan w:val="2"/>
            <w:shd w:val="clear" w:color="auto" w:fill="16658E"/>
            <w:vAlign w:val="center"/>
          </w:tcPr>
          <w:p w:rsidR="002F4214" w:rsidRPr="0047738E" w:rsidRDefault="002F4214" w:rsidP="0058553B">
            <w:pPr>
              <w:jc w:val="center"/>
              <w:rPr>
                <w:rFonts w:asciiTheme="majorHAnsi" w:hAnsiTheme="majorHAnsi" w:cstheme="majorHAnsi"/>
                <w:b/>
                <w:color w:val="FFFFFF" w:themeColor="background1"/>
              </w:rPr>
            </w:pPr>
            <w:r w:rsidRPr="0047738E">
              <w:rPr>
                <w:rFonts w:asciiTheme="majorHAnsi" w:hAnsiTheme="majorHAnsi" w:cstheme="majorHAnsi"/>
                <w:b/>
                <w:color w:val="FFFFFF" w:themeColor="background1"/>
              </w:rPr>
              <w:t>Unit Price (USD)</w:t>
            </w:r>
          </w:p>
        </w:tc>
      </w:tr>
      <w:tr w:rsidR="002F4214" w:rsidRPr="00BE735A" w:rsidTr="00600A62">
        <w:trPr>
          <w:trHeight w:val="44"/>
        </w:trPr>
        <w:tc>
          <w:tcPr>
            <w:tcW w:w="493" w:type="pct"/>
            <w:tcBorders>
              <w:bottom w:val="single" w:sz="8" w:space="0" w:color="C00000"/>
            </w:tcBorders>
            <w:vAlign w:val="center"/>
          </w:tcPr>
          <w:p w:rsidR="002F4214" w:rsidRPr="00BE735A" w:rsidRDefault="002F4214" w:rsidP="0058553B">
            <w:pPr>
              <w:adjustRightInd w:val="0"/>
              <w:snapToGrid w:val="0"/>
              <w:jc w:val="center"/>
              <w:rPr>
                <w:rFonts w:asciiTheme="majorHAnsi" w:eastAsia="微軟正黑體" w:hAnsiTheme="majorHAnsi" w:cstheme="majorHAnsi"/>
                <w:sz w:val="20"/>
                <w:szCs w:val="18"/>
              </w:rPr>
            </w:pPr>
          </w:p>
        </w:tc>
        <w:tc>
          <w:tcPr>
            <w:tcW w:w="3310" w:type="pct"/>
            <w:gridSpan w:val="4"/>
            <w:tcBorders>
              <w:bottom w:val="single" w:sz="8" w:space="0" w:color="C00000"/>
            </w:tcBorders>
          </w:tcPr>
          <w:p w:rsidR="002F4214" w:rsidRPr="00BE735A" w:rsidRDefault="002F4214" w:rsidP="0058553B">
            <w:pPr>
              <w:rPr>
                <w:rFonts w:asciiTheme="majorHAnsi" w:hAnsiTheme="majorHAnsi" w:cstheme="majorHAnsi"/>
              </w:rPr>
            </w:pPr>
            <w:r w:rsidRPr="00BE735A">
              <w:rPr>
                <w:rFonts w:asciiTheme="majorHAnsi" w:hAnsiTheme="majorHAnsi" w:cstheme="majorHAnsi"/>
              </w:rPr>
              <w:t>Booth (3m x 2m)</w:t>
            </w:r>
          </w:p>
        </w:tc>
        <w:tc>
          <w:tcPr>
            <w:tcW w:w="1197" w:type="pct"/>
            <w:gridSpan w:val="2"/>
            <w:tcBorders>
              <w:bottom w:val="single" w:sz="8" w:space="0" w:color="C00000"/>
            </w:tcBorders>
            <w:vAlign w:val="center"/>
          </w:tcPr>
          <w:p w:rsidR="002F4214" w:rsidRPr="00BE735A" w:rsidRDefault="002F4214" w:rsidP="0058553B">
            <w:pPr>
              <w:jc w:val="center"/>
              <w:rPr>
                <w:rFonts w:asciiTheme="majorHAnsi" w:hAnsiTheme="majorHAnsi" w:cstheme="majorHAnsi"/>
              </w:rPr>
            </w:pPr>
            <w:r w:rsidRPr="003E45AD">
              <w:rPr>
                <w:rFonts w:asciiTheme="majorHAnsi" w:hAnsiTheme="majorHAnsi" w:cstheme="majorHAnsi"/>
              </w:rPr>
              <w:t>$</w:t>
            </w:r>
            <w:r w:rsidR="00600A62" w:rsidRPr="003E45AD">
              <w:rPr>
                <w:rFonts w:asciiTheme="majorHAnsi" w:hAnsiTheme="majorHAnsi" w:cstheme="majorHAnsi" w:hint="eastAsia"/>
              </w:rPr>
              <w:t>3,</w:t>
            </w:r>
            <w:r w:rsidR="00600A62" w:rsidRPr="003E45AD">
              <w:rPr>
                <w:rFonts w:asciiTheme="majorHAnsi" w:hAnsiTheme="majorHAnsi" w:cstheme="majorHAnsi"/>
              </w:rPr>
              <w:t>3</w:t>
            </w:r>
            <w:r w:rsidRPr="003E45AD">
              <w:rPr>
                <w:rFonts w:asciiTheme="majorHAnsi" w:hAnsiTheme="majorHAnsi" w:cstheme="majorHAnsi" w:hint="eastAsia"/>
              </w:rPr>
              <w:t>00</w:t>
            </w:r>
          </w:p>
        </w:tc>
      </w:tr>
      <w:tr w:rsidR="0047738E" w:rsidRPr="00BE735A" w:rsidTr="002F4214">
        <w:trPr>
          <w:trHeight w:val="327"/>
        </w:trPr>
        <w:tc>
          <w:tcPr>
            <w:tcW w:w="3803" w:type="pct"/>
            <w:gridSpan w:val="5"/>
            <w:tcBorders>
              <w:top w:val="single" w:sz="8" w:space="0" w:color="C00000"/>
              <w:left w:val="single" w:sz="8" w:space="0" w:color="C00000"/>
              <w:bottom w:val="single" w:sz="8" w:space="0" w:color="C00000"/>
              <w:right w:val="single" w:sz="8" w:space="0" w:color="C00000"/>
            </w:tcBorders>
            <w:shd w:val="clear" w:color="auto" w:fill="auto"/>
            <w:vAlign w:val="center"/>
          </w:tcPr>
          <w:p w:rsidR="0047738E" w:rsidRPr="00BE735A" w:rsidRDefault="0047738E" w:rsidP="0047738E">
            <w:pPr>
              <w:adjustRightInd w:val="0"/>
              <w:snapToGrid w:val="0"/>
              <w:jc w:val="right"/>
              <w:rPr>
                <w:rFonts w:asciiTheme="majorHAnsi" w:eastAsia="微軟正黑體" w:hAnsiTheme="majorHAnsi" w:cstheme="majorHAnsi"/>
                <w:b/>
                <w:sz w:val="20"/>
                <w:szCs w:val="18"/>
              </w:rPr>
            </w:pPr>
            <w:r w:rsidRPr="0047738E">
              <w:rPr>
                <w:rFonts w:asciiTheme="majorHAnsi" w:eastAsia="微軟正黑體" w:hAnsiTheme="majorHAnsi" w:cstheme="majorHAnsi" w:hint="eastAsia"/>
                <w:b/>
                <w:color w:val="C00000"/>
                <w:szCs w:val="18"/>
              </w:rPr>
              <w:t>TOTAL AMOUNT (USD)</w:t>
            </w:r>
          </w:p>
        </w:tc>
        <w:tc>
          <w:tcPr>
            <w:tcW w:w="1197" w:type="pct"/>
            <w:gridSpan w:val="2"/>
            <w:tcBorders>
              <w:top w:val="single" w:sz="8" w:space="0" w:color="C00000"/>
              <w:left w:val="single" w:sz="8" w:space="0" w:color="C00000"/>
              <w:bottom w:val="single" w:sz="8" w:space="0" w:color="C00000"/>
              <w:right w:val="single" w:sz="8" w:space="0" w:color="C00000"/>
            </w:tcBorders>
            <w:shd w:val="clear" w:color="auto" w:fill="auto"/>
            <w:vAlign w:val="center"/>
          </w:tcPr>
          <w:p w:rsidR="0047738E" w:rsidRPr="00BE735A" w:rsidRDefault="0047738E" w:rsidP="0047738E">
            <w:pPr>
              <w:adjustRightInd w:val="0"/>
              <w:snapToGrid w:val="0"/>
              <w:jc w:val="right"/>
              <w:rPr>
                <w:rFonts w:asciiTheme="majorHAnsi" w:eastAsia="微軟正黑體" w:hAnsiTheme="majorHAnsi" w:cstheme="majorHAnsi"/>
                <w:b/>
                <w:sz w:val="20"/>
                <w:szCs w:val="18"/>
              </w:rPr>
            </w:pPr>
          </w:p>
        </w:tc>
      </w:tr>
    </w:tbl>
    <w:p w:rsidR="00552817" w:rsidRPr="00BE735A" w:rsidRDefault="002F4214" w:rsidP="002F4214">
      <w:pPr>
        <w:pStyle w:val="Default"/>
        <w:spacing w:beforeLines="50" w:before="180"/>
        <w:ind w:leftChars="-177" w:left="-425" w:right="-58"/>
        <w:jc w:val="right"/>
        <w:rPr>
          <w:rFonts w:asciiTheme="majorHAnsi" w:hAnsiTheme="majorHAnsi" w:cstheme="majorHAnsi"/>
          <w:b/>
        </w:rPr>
      </w:pPr>
      <w:r w:rsidRPr="00BE735A">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397C0669" wp14:editId="660EB9A4">
                <wp:simplePos x="0" y="0"/>
                <wp:positionH relativeFrom="margin">
                  <wp:align>center</wp:align>
                </wp:positionH>
                <wp:positionV relativeFrom="paragraph">
                  <wp:posOffset>546100</wp:posOffset>
                </wp:positionV>
                <wp:extent cx="6400800" cy="506186"/>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6186"/>
                        </a:xfrm>
                        <a:prstGeom prst="rect">
                          <a:avLst/>
                        </a:prstGeom>
                        <a:noFill/>
                        <a:ln>
                          <a:noFill/>
                          <a:prstDash val="sysDash"/>
                          <a:headEnd/>
                          <a:tailEnd/>
                        </a:ln>
                      </wps:spPr>
                      <wps:style>
                        <a:lnRef idx="2">
                          <a:schemeClr val="dk1"/>
                        </a:lnRef>
                        <a:fillRef idx="1">
                          <a:schemeClr val="lt1"/>
                        </a:fillRef>
                        <a:effectRef idx="0">
                          <a:schemeClr val="dk1"/>
                        </a:effectRef>
                        <a:fontRef idx="minor">
                          <a:schemeClr val="dk1"/>
                        </a:fontRef>
                      </wps:style>
                      <wps:txbx>
                        <w:txbxContent>
                          <w:p w:rsidR="00840AA2" w:rsidRPr="002F4214" w:rsidRDefault="00840AA2" w:rsidP="00840AA2">
                            <w:pPr>
                              <w:jc w:val="center"/>
                              <w:rPr>
                                <w:rFonts w:ascii="Century Gothic" w:hAnsi="Century Gothic"/>
                                <w:color w:val="BFBFBF" w:themeColor="background1" w:themeShade="BF"/>
                                <w:sz w:val="32"/>
                                <w:szCs w:val="32"/>
                              </w:rPr>
                            </w:pPr>
                            <w:r w:rsidRPr="002F4214">
                              <w:rPr>
                                <w:rFonts w:ascii="Century Gothic" w:eastAsia="微軟正黑體" w:hAnsi="Century Gothic" w:hint="eastAsia"/>
                                <w:color w:val="BFBFBF" w:themeColor="background1" w:themeShade="BF"/>
                                <w:sz w:val="32"/>
                                <w:szCs w:val="32"/>
                              </w:rPr>
                              <w:t xml:space="preserve">PLEASE </w:t>
                            </w:r>
                            <w:r w:rsidR="0047738E" w:rsidRPr="002F4214">
                              <w:rPr>
                                <w:rFonts w:ascii="Century Gothic" w:eastAsia="微軟正黑體" w:hAnsi="Century Gothic"/>
                                <w:color w:val="BFBFBF" w:themeColor="background1" w:themeShade="BF"/>
                                <w:sz w:val="32"/>
                                <w:szCs w:val="32"/>
                              </w:rPr>
                              <w:t>EMAIL</w:t>
                            </w:r>
                            <w:r w:rsidRPr="002F4214">
                              <w:rPr>
                                <w:rFonts w:ascii="Century Gothic" w:eastAsia="微軟正黑體" w:hAnsi="Century Gothic" w:hint="eastAsia"/>
                                <w:color w:val="BFBFBF" w:themeColor="background1" w:themeShade="BF"/>
                                <w:sz w:val="32"/>
                                <w:szCs w:val="32"/>
                              </w:rPr>
                              <w:t xml:space="preserve">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C0669" id="文字方塊 26" o:spid="_x0000_s1028" type="#_x0000_t202" style="position:absolute;left:0;text-align:left;margin-left:0;margin-top:43pt;width:7in;height:39.8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" filled="f" stroked="f" strokeweight="1pt">
                <v:stroke dashstyle="3 1"/>
                <v:textbox>
                  <w:txbxContent>
                    <w:p w:rsidR="00840AA2" w:rsidRPr="002F4214" w:rsidRDefault="00840AA2" w:rsidP="00840AA2">
                      <w:pPr>
                        <w:jc w:val="center"/>
                        <w:rPr>
                          <w:rFonts w:ascii="Century Gothic" w:hAnsi="Century Gothic"/>
                          <w:color w:val="BFBFBF" w:themeColor="background1" w:themeShade="BF"/>
                          <w:sz w:val="32"/>
                          <w:szCs w:val="32"/>
                        </w:rPr>
                      </w:pPr>
                      <w:r w:rsidRPr="002F4214">
                        <w:rPr>
                          <w:rFonts w:ascii="Century Gothic" w:eastAsia="微軟正黑體" w:hAnsi="Century Gothic" w:hint="eastAsia"/>
                          <w:color w:val="BFBFBF" w:themeColor="background1" w:themeShade="BF"/>
                          <w:sz w:val="32"/>
                          <w:szCs w:val="32"/>
                        </w:rPr>
                        <w:t xml:space="preserve">PLEASE </w:t>
                      </w:r>
                      <w:r w:rsidR="0047738E" w:rsidRPr="002F4214">
                        <w:rPr>
                          <w:rFonts w:ascii="Century Gothic" w:eastAsia="微軟正黑體" w:hAnsi="Century Gothic"/>
                          <w:color w:val="BFBFBF" w:themeColor="background1" w:themeShade="BF"/>
                          <w:sz w:val="32"/>
                          <w:szCs w:val="32"/>
                        </w:rPr>
                        <w:t>EMAIL</w:t>
                      </w:r>
                      <w:r w:rsidRPr="002F4214">
                        <w:rPr>
                          <w:rFonts w:ascii="Century Gothic" w:eastAsia="微軟正黑體" w:hAnsi="Century Gothic" w:hint="eastAsia"/>
                          <w:color w:val="BFBFBF" w:themeColor="background1" w:themeShade="BF"/>
                          <w:sz w:val="32"/>
                          <w:szCs w:val="32"/>
                        </w:rPr>
                        <w:t xml:space="preserve"> THIS FORM</w:t>
                      </w:r>
                    </w:p>
                  </w:txbxContent>
                </v:textbox>
                <w10:wrap anchorx="margin"/>
              </v:shape>
            </w:pict>
          </mc:Fallback>
        </mc:AlternateContent>
      </w:r>
      <w:r w:rsidR="00840AA2" w:rsidRPr="0047738E">
        <w:rPr>
          <w:rFonts w:asciiTheme="majorHAnsi" w:hAnsiTheme="majorHAnsi" w:cstheme="majorHAnsi"/>
          <w:b/>
          <w:bCs/>
          <w:szCs w:val="32"/>
        </w:rPr>
        <w:t>Signature of Company Applicant</w:t>
      </w:r>
      <w:r w:rsidR="00984E38" w:rsidRPr="00BE735A">
        <w:rPr>
          <w:rFonts w:asciiTheme="majorHAnsi" w:hAnsiTheme="majorHAnsi" w:cstheme="majorHAnsi"/>
          <w:b/>
          <w:bCs/>
          <w:sz w:val="28"/>
          <w:szCs w:val="32"/>
        </w:rPr>
        <w:t xml:space="preserve">  </w:t>
      </w:r>
      <w:r w:rsidR="00F8496C" w:rsidRPr="00BE735A">
        <w:rPr>
          <w:rFonts w:asciiTheme="majorHAnsi" w:hAnsiTheme="majorHAnsi" w:cstheme="majorHAnsi"/>
          <w:b/>
          <w:bCs/>
          <w:sz w:val="28"/>
          <w:szCs w:val="32"/>
        </w:rPr>
        <w:t xml:space="preserve"> </w:t>
      </w:r>
      <w:r w:rsidR="00840AA2" w:rsidRPr="00BE735A">
        <w:rPr>
          <w:rFonts w:asciiTheme="majorHAnsi" w:hAnsiTheme="majorHAnsi" w:cstheme="majorHAnsi"/>
          <w:sz w:val="32"/>
          <w:szCs w:val="32"/>
        </w:rPr>
        <w:t>_______________________</w:t>
      </w:r>
      <w:r w:rsidR="00984E38" w:rsidRPr="00BE735A">
        <w:rPr>
          <w:rFonts w:asciiTheme="majorHAnsi" w:hAnsiTheme="majorHAnsi" w:cstheme="majorHAnsi"/>
          <w:sz w:val="32"/>
          <w:szCs w:val="32"/>
        </w:rPr>
        <w:t>__</w:t>
      </w:r>
    </w:p>
    <w:sectPr w:rsidR="00552817" w:rsidRPr="00BE735A" w:rsidSect="00BE735A">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6F7" w:rsidRDefault="00B366F7" w:rsidP="0007112E">
      <w:r>
        <w:separator/>
      </w:r>
    </w:p>
  </w:endnote>
  <w:endnote w:type="continuationSeparator" w:id="0">
    <w:p w:rsidR="00B366F7" w:rsidRDefault="00B366F7" w:rsidP="0007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CJK TC Black">
    <w:panose1 w:val="020B0A00000000000000"/>
    <w:charset w:val="88"/>
    <w:family w:val="swiss"/>
    <w:notTrueType/>
    <w:pitch w:val="variable"/>
    <w:sig w:usb0="30000207" w:usb1="2BDF3C10" w:usb2="00000016" w:usb3="00000000" w:csb0="003A0107"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111298"/>
      <w:docPartObj>
        <w:docPartGallery w:val="Page Numbers (Bottom of Page)"/>
        <w:docPartUnique/>
      </w:docPartObj>
    </w:sdtPr>
    <w:sdtEndPr/>
    <w:sdtContent>
      <w:p w:rsidR="00DF19F5" w:rsidRDefault="00DF19F5">
        <w:pPr>
          <w:pStyle w:val="aa"/>
          <w:jc w:val="right"/>
        </w:pPr>
        <w:r>
          <w:fldChar w:fldCharType="begin"/>
        </w:r>
        <w:r>
          <w:instrText>PAGE   \* MERGEFORMAT</w:instrText>
        </w:r>
        <w:r>
          <w:fldChar w:fldCharType="separate"/>
        </w:r>
        <w:r w:rsidR="005B7D14" w:rsidRPr="005B7D14">
          <w:rPr>
            <w:noProof/>
            <w:lang w:val="zh-TW"/>
          </w:rPr>
          <w:t>1</w:t>
        </w:r>
        <w:r>
          <w:fldChar w:fldCharType="end"/>
        </w:r>
      </w:p>
    </w:sdtContent>
  </w:sdt>
  <w:p w:rsidR="00DF19F5" w:rsidRDefault="00DF19F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6F7" w:rsidRDefault="00B366F7" w:rsidP="0007112E">
      <w:r>
        <w:separator/>
      </w:r>
    </w:p>
  </w:footnote>
  <w:footnote w:type="continuationSeparator" w:id="0">
    <w:p w:rsidR="00B366F7" w:rsidRDefault="00B366F7" w:rsidP="00071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340"/>
    <w:multiLevelType w:val="hybridMultilevel"/>
    <w:tmpl w:val="BAEC9030"/>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36F45A41"/>
    <w:multiLevelType w:val="hybridMultilevel"/>
    <w:tmpl w:val="426A2F76"/>
    <w:lvl w:ilvl="0" w:tplc="946A4898">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D64EDB"/>
    <w:multiLevelType w:val="hybridMultilevel"/>
    <w:tmpl w:val="BF12CDC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60A13A4B"/>
    <w:multiLevelType w:val="hybridMultilevel"/>
    <w:tmpl w:val="A438A6E6"/>
    <w:lvl w:ilvl="0" w:tplc="BBBC8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C734123"/>
    <w:multiLevelType w:val="hybridMultilevel"/>
    <w:tmpl w:val="9D3EEEA4"/>
    <w:lvl w:ilvl="0" w:tplc="103E8D6A">
      <w:start w:val="5"/>
      <w:numFmt w:val="bullet"/>
      <w:lvlText w:val="□"/>
      <w:lvlJc w:val="left"/>
      <w:pPr>
        <w:ind w:left="360" w:hanging="360"/>
      </w:pPr>
      <w:rPr>
        <w:rFonts w:ascii="新細明體" w:eastAsia="新細明體" w:hAnsi="新細明體" w:cstheme="majorHAns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6735B96"/>
    <w:multiLevelType w:val="hybridMultilevel"/>
    <w:tmpl w:val="61BCFBE6"/>
    <w:lvl w:ilvl="0" w:tplc="5150CA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55"/>
    <w:rsid w:val="00016857"/>
    <w:rsid w:val="00023F3E"/>
    <w:rsid w:val="00045CC2"/>
    <w:rsid w:val="00067077"/>
    <w:rsid w:val="0007112E"/>
    <w:rsid w:val="00087CFB"/>
    <w:rsid w:val="000B7B83"/>
    <w:rsid w:val="000E7F85"/>
    <w:rsid w:val="00100764"/>
    <w:rsid w:val="0010607C"/>
    <w:rsid w:val="00123A95"/>
    <w:rsid w:val="00162EF9"/>
    <w:rsid w:val="001856C7"/>
    <w:rsid w:val="00192CC7"/>
    <w:rsid w:val="001A274D"/>
    <w:rsid w:val="001B3348"/>
    <w:rsid w:val="001B5569"/>
    <w:rsid w:val="00221D2E"/>
    <w:rsid w:val="00235B46"/>
    <w:rsid w:val="00246573"/>
    <w:rsid w:val="00253C53"/>
    <w:rsid w:val="002563C0"/>
    <w:rsid w:val="00274E14"/>
    <w:rsid w:val="002848BC"/>
    <w:rsid w:val="00287F70"/>
    <w:rsid w:val="002A752B"/>
    <w:rsid w:val="002C661C"/>
    <w:rsid w:val="002F4214"/>
    <w:rsid w:val="00307AEB"/>
    <w:rsid w:val="00370459"/>
    <w:rsid w:val="00373C3E"/>
    <w:rsid w:val="0039193A"/>
    <w:rsid w:val="00394EF2"/>
    <w:rsid w:val="003D54B1"/>
    <w:rsid w:val="003D63C4"/>
    <w:rsid w:val="003E45AD"/>
    <w:rsid w:val="003E5B6E"/>
    <w:rsid w:val="0046299E"/>
    <w:rsid w:val="00463331"/>
    <w:rsid w:val="004679E5"/>
    <w:rsid w:val="0047738E"/>
    <w:rsid w:val="004A02FC"/>
    <w:rsid w:val="00500EF9"/>
    <w:rsid w:val="00512826"/>
    <w:rsid w:val="00524530"/>
    <w:rsid w:val="00527CAF"/>
    <w:rsid w:val="00552817"/>
    <w:rsid w:val="005601B1"/>
    <w:rsid w:val="00572036"/>
    <w:rsid w:val="00573B22"/>
    <w:rsid w:val="00581AAE"/>
    <w:rsid w:val="005B7B2A"/>
    <w:rsid w:val="005B7D14"/>
    <w:rsid w:val="005C7625"/>
    <w:rsid w:val="00600A62"/>
    <w:rsid w:val="00647E43"/>
    <w:rsid w:val="00650756"/>
    <w:rsid w:val="0065778F"/>
    <w:rsid w:val="00662B8B"/>
    <w:rsid w:val="00664288"/>
    <w:rsid w:val="0067076F"/>
    <w:rsid w:val="006818B9"/>
    <w:rsid w:val="006C36BD"/>
    <w:rsid w:val="006E0BC7"/>
    <w:rsid w:val="006E6A8C"/>
    <w:rsid w:val="00701056"/>
    <w:rsid w:val="0071198A"/>
    <w:rsid w:val="00711FB0"/>
    <w:rsid w:val="00724546"/>
    <w:rsid w:val="007E3488"/>
    <w:rsid w:val="00807161"/>
    <w:rsid w:val="00824AE3"/>
    <w:rsid w:val="00840AA2"/>
    <w:rsid w:val="00851E13"/>
    <w:rsid w:val="00857E55"/>
    <w:rsid w:val="00863055"/>
    <w:rsid w:val="008A0D10"/>
    <w:rsid w:val="008C2AC2"/>
    <w:rsid w:val="008D117B"/>
    <w:rsid w:val="00935A30"/>
    <w:rsid w:val="0094271F"/>
    <w:rsid w:val="009569F9"/>
    <w:rsid w:val="009713CA"/>
    <w:rsid w:val="00984E38"/>
    <w:rsid w:val="00994B69"/>
    <w:rsid w:val="009C2C78"/>
    <w:rsid w:val="00A01989"/>
    <w:rsid w:val="00A02BBA"/>
    <w:rsid w:val="00A30547"/>
    <w:rsid w:val="00A35B36"/>
    <w:rsid w:val="00A36A23"/>
    <w:rsid w:val="00A50B34"/>
    <w:rsid w:val="00A6419D"/>
    <w:rsid w:val="00B366F7"/>
    <w:rsid w:val="00B83A74"/>
    <w:rsid w:val="00BA0233"/>
    <w:rsid w:val="00BA4EC2"/>
    <w:rsid w:val="00BA73EA"/>
    <w:rsid w:val="00BE735A"/>
    <w:rsid w:val="00C1406F"/>
    <w:rsid w:val="00C34937"/>
    <w:rsid w:val="00C443E0"/>
    <w:rsid w:val="00C66572"/>
    <w:rsid w:val="00C7100F"/>
    <w:rsid w:val="00C91B18"/>
    <w:rsid w:val="00CC3CA2"/>
    <w:rsid w:val="00D25B19"/>
    <w:rsid w:val="00D47031"/>
    <w:rsid w:val="00D70783"/>
    <w:rsid w:val="00D9414D"/>
    <w:rsid w:val="00DA0D72"/>
    <w:rsid w:val="00DC3577"/>
    <w:rsid w:val="00DE351C"/>
    <w:rsid w:val="00DE7BB9"/>
    <w:rsid w:val="00DF19F5"/>
    <w:rsid w:val="00E02E35"/>
    <w:rsid w:val="00E54A35"/>
    <w:rsid w:val="00E72643"/>
    <w:rsid w:val="00EB2DF4"/>
    <w:rsid w:val="00EB645D"/>
    <w:rsid w:val="00EC281B"/>
    <w:rsid w:val="00EC7A0A"/>
    <w:rsid w:val="00F15509"/>
    <w:rsid w:val="00F33F5A"/>
    <w:rsid w:val="00F41971"/>
    <w:rsid w:val="00F50CF2"/>
    <w:rsid w:val="00F72BDA"/>
    <w:rsid w:val="00F8496C"/>
    <w:rsid w:val="00FC1024"/>
    <w:rsid w:val="00FE3401"/>
    <w:rsid w:val="00FE4D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EC0AA8-AB06-40D0-ADF9-912C7FEB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72643"/>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9569F9"/>
    <w:pPr>
      <w:ind w:leftChars="200" w:left="480"/>
    </w:pPr>
  </w:style>
  <w:style w:type="table" w:customStyle="1" w:styleId="2">
    <w:name w:val="樣式2"/>
    <w:basedOn w:val="a1"/>
    <w:uiPriority w:val="99"/>
    <w:rsid w:val="00EC7A0A"/>
    <w:rPr>
      <w:rFonts w:ascii="Times New Roman" w:eastAsia="新細明體" w:hAnsi="Times New Roman" w:cs="Times New Roman"/>
      <w:kern w:val="0"/>
      <w:sz w:val="20"/>
      <w:szCs w:val="20"/>
    </w:rPr>
    <w:tblPr/>
  </w:style>
  <w:style w:type="paragraph" w:styleId="a5">
    <w:name w:val="No Spacing"/>
    <w:link w:val="a6"/>
    <w:uiPriority w:val="1"/>
    <w:qFormat/>
    <w:rsid w:val="00EC7A0A"/>
    <w:pPr>
      <w:widowControl w:val="0"/>
    </w:pPr>
  </w:style>
  <w:style w:type="character" w:customStyle="1" w:styleId="a6">
    <w:name w:val="無間距 字元"/>
    <w:basedOn w:val="a0"/>
    <w:link w:val="a5"/>
    <w:uiPriority w:val="1"/>
    <w:rsid w:val="00EC7A0A"/>
  </w:style>
  <w:style w:type="paragraph" w:customStyle="1" w:styleId="Default">
    <w:name w:val="Default"/>
    <w:rsid w:val="00840AA2"/>
    <w:pPr>
      <w:widowControl w:val="0"/>
      <w:autoSpaceDE w:val="0"/>
      <w:autoSpaceDN w:val="0"/>
      <w:adjustRightInd w:val="0"/>
    </w:pPr>
    <w:rPr>
      <w:rFonts w:ascii="微軟正黑體" w:eastAsia="微軟正黑體" w:cs="微軟正黑體"/>
      <w:color w:val="000000"/>
      <w:kern w:val="0"/>
      <w:szCs w:val="24"/>
    </w:rPr>
  </w:style>
  <w:style w:type="character" w:styleId="a7">
    <w:name w:val="Hyperlink"/>
    <w:rsid w:val="00840AA2"/>
    <w:rPr>
      <w:color w:val="0000FF"/>
      <w:u w:val="single"/>
    </w:rPr>
  </w:style>
  <w:style w:type="paragraph" w:styleId="a8">
    <w:name w:val="header"/>
    <w:basedOn w:val="a"/>
    <w:link w:val="a9"/>
    <w:uiPriority w:val="99"/>
    <w:unhideWhenUsed/>
    <w:rsid w:val="0007112E"/>
    <w:pPr>
      <w:tabs>
        <w:tab w:val="center" w:pos="4153"/>
        <w:tab w:val="right" w:pos="8306"/>
      </w:tabs>
      <w:snapToGrid w:val="0"/>
    </w:pPr>
    <w:rPr>
      <w:sz w:val="20"/>
      <w:szCs w:val="20"/>
    </w:rPr>
  </w:style>
  <w:style w:type="character" w:customStyle="1" w:styleId="a9">
    <w:name w:val="頁首 字元"/>
    <w:basedOn w:val="a0"/>
    <w:link w:val="a8"/>
    <w:uiPriority w:val="99"/>
    <w:rsid w:val="0007112E"/>
    <w:rPr>
      <w:sz w:val="20"/>
      <w:szCs w:val="20"/>
    </w:rPr>
  </w:style>
  <w:style w:type="paragraph" w:styleId="aa">
    <w:name w:val="footer"/>
    <w:basedOn w:val="a"/>
    <w:link w:val="ab"/>
    <w:uiPriority w:val="99"/>
    <w:unhideWhenUsed/>
    <w:rsid w:val="0007112E"/>
    <w:pPr>
      <w:tabs>
        <w:tab w:val="center" w:pos="4153"/>
        <w:tab w:val="right" w:pos="8306"/>
      </w:tabs>
      <w:snapToGrid w:val="0"/>
    </w:pPr>
    <w:rPr>
      <w:sz w:val="20"/>
      <w:szCs w:val="20"/>
    </w:rPr>
  </w:style>
  <w:style w:type="character" w:customStyle="1" w:styleId="ab">
    <w:name w:val="頁尾 字元"/>
    <w:basedOn w:val="a0"/>
    <w:link w:val="aa"/>
    <w:uiPriority w:val="99"/>
    <w:rsid w:val="0007112E"/>
    <w:rPr>
      <w:sz w:val="20"/>
      <w:szCs w:val="20"/>
    </w:rPr>
  </w:style>
  <w:style w:type="paragraph" w:styleId="ac">
    <w:name w:val="Date"/>
    <w:basedOn w:val="a"/>
    <w:next w:val="a"/>
    <w:link w:val="ad"/>
    <w:uiPriority w:val="99"/>
    <w:semiHidden/>
    <w:unhideWhenUsed/>
    <w:rsid w:val="00650756"/>
    <w:pPr>
      <w:jc w:val="right"/>
    </w:pPr>
  </w:style>
  <w:style w:type="character" w:customStyle="1" w:styleId="ad">
    <w:name w:val="日期 字元"/>
    <w:basedOn w:val="a0"/>
    <w:link w:val="ac"/>
    <w:uiPriority w:val="99"/>
    <w:semiHidden/>
    <w:rsid w:val="00650756"/>
  </w:style>
  <w:style w:type="paragraph" w:styleId="ae">
    <w:name w:val="Balloon Text"/>
    <w:basedOn w:val="a"/>
    <w:link w:val="af"/>
    <w:uiPriority w:val="99"/>
    <w:semiHidden/>
    <w:unhideWhenUsed/>
    <w:rsid w:val="00087CF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87C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yk@nsrrc.org.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yk@nsrrc.org.tw"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930</Words>
  <Characters>5306</Characters>
  <Application>Microsoft Office Word</Application>
  <DocSecurity>0</DocSecurity>
  <Lines>44</Lines>
  <Paragraphs>12</Paragraphs>
  <ScaleCrop>false</ScaleCrop>
  <Company>HP Inc.</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Yin-Ku [林音谷]</dc:creator>
  <cp:keywords/>
  <dc:description/>
  <cp:lastModifiedBy>Lin, Yin-Ku [林音谷]</cp:lastModifiedBy>
  <cp:revision>18</cp:revision>
  <cp:lastPrinted>2023-05-30T03:21:00Z</cp:lastPrinted>
  <dcterms:created xsi:type="dcterms:W3CDTF">2023-05-30T07:51:00Z</dcterms:created>
  <dcterms:modified xsi:type="dcterms:W3CDTF">2023-07-03T09:14:00Z</dcterms:modified>
</cp:coreProperties>
</file>